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13" w:rsidRPr="00B155DC" w:rsidRDefault="00946D19" w:rsidP="00073613">
      <w:pPr>
        <w:rPr>
          <w:b/>
          <w:sz w:val="28"/>
          <w:szCs w:val="28"/>
          <w:lang w:val="en-US"/>
        </w:rPr>
      </w:pPr>
      <w:r>
        <w:rPr>
          <w:b/>
          <w:noProof/>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-384175</wp:posOffset>
            </wp:positionV>
            <wp:extent cx="45720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073613" w:rsidRPr="00B155DC" w:rsidRDefault="00073613" w:rsidP="00073613">
      <w:pPr>
        <w:rPr>
          <w:b/>
          <w:sz w:val="28"/>
          <w:szCs w:val="28"/>
          <w:lang w:val="en-US"/>
        </w:rPr>
      </w:pPr>
    </w:p>
    <w:p w:rsidR="00073613" w:rsidRPr="00B155DC" w:rsidRDefault="00073613" w:rsidP="00073613">
      <w:pPr>
        <w:jc w:val="center"/>
        <w:rPr>
          <w:b/>
          <w:sz w:val="28"/>
          <w:szCs w:val="28"/>
        </w:rPr>
      </w:pPr>
      <w:r w:rsidRPr="00B155DC">
        <w:rPr>
          <w:b/>
          <w:sz w:val="28"/>
          <w:szCs w:val="28"/>
        </w:rPr>
        <w:t>Контрольно-счётная комиссия Тужинского района</w:t>
      </w:r>
    </w:p>
    <w:p w:rsidR="00623FE1" w:rsidRPr="00B155DC" w:rsidRDefault="00623FE1" w:rsidP="00073613">
      <w:pPr>
        <w:jc w:val="center"/>
        <w:rPr>
          <w:b/>
          <w:sz w:val="28"/>
          <w:szCs w:val="28"/>
        </w:rPr>
      </w:pPr>
    </w:p>
    <w:p w:rsidR="00073613" w:rsidRPr="00B155DC" w:rsidRDefault="00073613" w:rsidP="00073613">
      <w:pPr>
        <w:jc w:val="center"/>
        <w:rPr>
          <w:b/>
          <w:sz w:val="28"/>
          <w:szCs w:val="28"/>
        </w:rPr>
      </w:pPr>
    </w:p>
    <w:p w:rsidR="00073613" w:rsidRPr="00B155DC" w:rsidRDefault="00073613" w:rsidP="00073613">
      <w:pPr>
        <w:jc w:val="center"/>
        <w:rPr>
          <w:b/>
          <w:sz w:val="28"/>
          <w:szCs w:val="28"/>
        </w:rPr>
      </w:pPr>
    </w:p>
    <w:p w:rsidR="00073613" w:rsidRPr="00B155DC" w:rsidRDefault="00073613" w:rsidP="00B155DC">
      <w:pPr>
        <w:ind w:firstLine="709"/>
        <w:jc w:val="center"/>
        <w:rPr>
          <w:b/>
          <w:sz w:val="28"/>
          <w:szCs w:val="28"/>
        </w:rPr>
      </w:pPr>
      <w:r w:rsidRPr="00B155DC">
        <w:rPr>
          <w:b/>
          <w:sz w:val="28"/>
          <w:szCs w:val="28"/>
        </w:rPr>
        <w:t>Акт</w:t>
      </w:r>
    </w:p>
    <w:p w:rsidR="008E76EF" w:rsidRPr="00B155DC" w:rsidRDefault="008E76EF" w:rsidP="005E7168">
      <w:pPr>
        <w:jc w:val="both"/>
        <w:rPr>
          <w:b/>
          <w:sz w:val="28"/>
          <w:szCs w:val="28"/>
        </w:rPr>
      </w:pPr>
    </w:p>
    <w:p w:rsidR="00073613" w:rsidRPr="00B155DC" w:rsidRDefault="00073613" w:rsidP="005E7168">
      <w:pPr>
        <w:jc w:val="both"/>
        <w:rPr>
          <w:b/>
          <w:sz w:val="28"/>
          <w:szCs w:val="28"/>
        </w:rPr>
      </w:pPr>
    </w:p>
    <w:p w:rsidR="00073613" w:rsidRPr="00B155DC" w:rsidRDefault="00073613" w:rsidP="00B155DC">
      <w:pPr>
        <w:jc w:val="right"/>
        <w:rPr>
          <w:sz w:val="28"/>
          <w:szCs w:val="28"/>
        </w:rPr>
      </w:pPr>
      <w:r w:rsidRPr="00B155DC">
        <w:rPr>
          <w:sz w:val="28"/>
          <w:szCs w:val="28"/>
        </w:rPr>
        <w:t xml:space="preserve">пгт Тужа                                                                                    </w:t>
      </w:r>
      <w:r w:rsidR="00486154" w:rsidRPr="00B155DC">
        <w:rPr>
          <w:sz w:val="28"/>
          <w:szCs w:val="28"/>
        </w:rPr>
        <w:t xml:space="preserve">                              1</w:t>
      </w:r>
      <w:r w:rsidR="00C56A1D" w:rsidRPr="00B155DC">
        <w:rPr>
          <w:sz w:val="28"/>
          <w:szCs w:val="28"/>
        </w:rPr>
        <w:t>9.05.2017</w:t>
      </w:r>
      <w:r w:rsidRPr="00B155DC">
        <w:rPr>
          <w:sz w:val="28"/>
          <w:szCs w:val="28"/>
        </w:rPr>
        <w:t>г.</w:t>
      </w:r>
    </w:p>
    <w:p w:rsidR="00073613" w:rsidRPr="00B155DC" w:rsidRDefault="00073613" w:rsidP="00073613">
      <w:pPr>
        <w:rPr>
          <w:sz w:val="28"/>
          <w:szCs w:val="28"/>
        </w:rPr>
      </w:pPr>
    </w:p>
    <w:p w:rsidR="00073613" w:rsidRPr="00B155DC" w:rsidRDefault="00073613" w:rsidP="00073613">
      <w:pPr>
        <w:rPr>
          <w:sz w:val="28"/>
          <w:szCs w:val="28"/>
        </w:rPr>
      </w:pPr>
    </w:p>
    <w:p w:rsidR="00073613" w:rsidRPr="00B155DC" w:rsidRDefault="00073613" w:rsidP="00073613">
      <w:pPr>
        <w:rPr>
          <w:sz w:val="28"/>
          <w:szCs w:val="28"/>
        </w:rPr>
      </w:pPr>
    </w:p>
    <w:p w:rsidR="007B614B" w:rsidRPr="00B155DC" w:rsidRDefault="00073613" w:rsidP="00B155DC">
      <w:pPr>
        <w:ind w:firstLine="709"/>
        <w:jc w:val="both"/>
        <w:rPr>
          <w:sz w:val="28"/>
          <w:szCs w:val="28"/>
        </w:rPr>
      </w:pPr>
      <w:r w:rsidRPr="00B155DC">
        <w:rPr>
          <w:sz w:val="28"/>
          <w:szCs w:val="28"/>
        </w:rPr>
        <w:t>Председателем Контрольно-счётной комиссии Тужинского муниципального района Таймаровым А.С. совместно с заместителем прокурор</w:t>
      </w:r>
      <w:r w:rsidR="00670DEA" w:rsidRPr="00B155DC">
        <w:rPr>
          <w:sz w:val="28"/>
          <w:szCs w:val="28"/>
        </w:rPr>
        <w:t>а Тужинского района Рябовым А.Ю. проведена проверка законности и результативности</w:t>
      </w:r>
      <w:r w:rsidR="00EA2423" w:rsidRPr="00B155DC">
        <w:rPr>
          <w:sz w:val="28"/>
          <w:szCs w:val="28"/>
        </w:rPr>
        <w:t xml:space="preserve"> использования субсидии </w:t>
      </w:r>
      <w:r w:rsidR="00E83FC4" w:rsidRPr="00B155DC">
        <w:rPr>
          <w:sz w:val="28"/>
          <w:szCs w:val="28"/>
        </w:rPr>
        <w:t xml:space="preserve">местному </w:t>
      </w:r>
      <w:r w:rsidR="00AE42BD" w:rsidRPr="00B155DC">
        <w:rPr>
          <w:sz w:val="28"/>
          <w:szCs w:val="28"/>
        </w:rPr>
        <w:t>бюджету муниц</w:t>
      </w:r>
      <w:r w:rsidR="005E5041" w:rsidRPr="00B155DC">
        <w:rPr>
          <w:sz w:val="28"/>
          <w:szCs w:val="28"/>
        </w:rPr>
        <w:t>ипального образования Грек</w:t>
      </w:r>
      <w:r w:rsidR="00E83FC4" w:rsidRPr="00B155DC">
        <w:rPr>
          <w:sz w:val="28"/>
          <w:szCs w:val="28"/>
        </w:rPr>
        <w:t>овское сельское поселение</w:t>
      </w:r>
      <w:r w:rsidR="00AE42BD" w:rsidRPr="00B155DC">
        <w:rPr>
          <w:sz w:val="28"/>
          <w:szCs w:val="28"/>
        </w:rPr>
        <w:t xml:space="preserve"> Тужинского района Кировской области </w:t>
      </w:r>
      <w:r w:rsidR="00E83FC4" w:rsidRPr="00B155DC">
        <w:rPr>
          <w:sz w:val="28"/>
          <w:szCs w:val="28"/>
        </w:rPr>
        <w:t xml:space="preserve">из областного бюджета на софинансирование инвестиционных </w:t>
      </w:r>
      <w:r w:rsidR="00EA2423" w:rsidRPr="00B155DC">
        <w:rPr>
          <w:sz w:val="28"/>
          <w:szCs w:val="28"/>
        </w:rPr>
        <w:t>программ</w:t>
      </w:r>
      <w:r w:rsidR="00E83FC4" w:rsidRPr="00B155DC">
        <w:rPr>
          <w:sz w:val="28"/>
          <w:szCs w:val="28"/>
        </w:rPr>
        <w:t xml:space="preserve"> и проектов</w:t>
      </w:r>
      <w:r w:rsidR="00423C51" w:rsidRPr="00B155DC">
        <w:rPr>
          <w:sz w:val="28"/>
          <w:szCs w:val="28"/>
        </w:rPr>
        <w:t xml:space="preserve"> развития общественной</w:t>
      </w:r>
      <w:r w:rsidR="00EA2423" w:rsidRPr="00B155DC">
        <w:rPr>
          <w:sz w:val="28"/>
          <w:szCs w:val="28"/>
        </w:rPr>
        <w:t xml:space="preserve"> инфраструктур</w:t>
      </w:r>
      <w:r w:rsidR="00423C51" w:rsidRPr="00B155DC">
        <w:rPr>
          <w:sz w:val="28"/>
          <w:szCs w:val="28"/>
        </w:rPr>
        <w:t>ы</w:t>
      </w:r>
      <w:r w:rsidR="007466A2" w:rsidRPr="00B155DC">
        <w:rPr>
          <w:sz w:val="28"/>
          <w:szCs w:val="28"/>
        </w:rPr>
        <w:t xml:space="preserve"> муниципальных образо</w:t>
      </w:r>
      <w:r w:rsidR="00C56A1D" w:rsidRPr="00B155DC">
        <w:rPr>
          <w:sz w:val="28"/>
          <w:szCs w:val="28"/>
        </w:rPr>
        <w:t>ваний в Кировской области в 2016</w:t>
      </w:r>
      <w:r w:rsidR="00E83FC4" w:rsidRPr="00B155DC">
        <w:rPr>
          <w:sz w:val="28"/>
          <w:szCs w:val="28"/>
        </w:rPr>
        <w:t xml:space="preserve"> году.</w:t>
      </w:r>
    </w:p>
    <w:p w:rsidR="000A656E" w:rsidRPr="00B155DC" w:rsidRDefault="000A656E" w:rsidP="005E7168">
      <w:pPr>
        <w:ind w:firstLine="900"/>
        <w:jc w:val="both"/>
        <w:rPr>
          <w:sz w:val="28"/>
          <w:szCs w:val="28"/>
        </w:rPr>
      </w:pPr>
    </w:p>
    <w:p w:rsidR="00670DEA" w:rsidRPr="00B155DC" w:rsidRDefault="00C56A1D" w:rsidP="00670DEA">
      <w:pPr>
        <w:ind w:firstLine="900"/>
        <w:jc w:val="right"/>
        <w:rPr>
          <w:sz w:val="28"/>
          <w:szCs w:val="28"/>
          <w:lang w:val="en-US"/>
        </w:rPr>
      </w:pPr>
      <w:r w:rsidRPr="00B155DC">
        <w:rPr>
          <w:sz w:val="28"/>
          <w:szCs w:val="28"/>
        </w:rPr>
        <w:t>Проверка начата: 1</w:t>
      </w:r>
      <w:r w:rsidRPr="00B155DC">
        <w:rPr>
          <w:sz w:val="28"/>
          <w:szCs w:val="28"/>
          <w:lang w:val="en-US"/>
        </w:rPr>
        <w:t>2</w:t>
      </w:r>
      <w:r w:rsidRPr="00B155DC">
        <w:rPr>
          <w:sz w:val="28"/>
          <w:szCs w:val="28"/>
        </w:rPr>
        <w:t>.0</w:t>
      </w:r>
      <w:r w:rsidRPr="00B155DC">
        <w:rPr>
          <w:sz w:val="28"/>
          <w:szCs w:val="28"/>
          <w:lang w:val="en-US"/>
        </w:rPr>
        <w:t>5</w:t>
      </w:r>
      <w:r w:rsidRPr="00B155DC">
        <w:rPr>
          <w:sz w:val="28"/>
          <w:szCs w:val="28"/>
        </w:rPr>
        <w:t>.201</w:t>
      </w:r>
      <w:r w:rsidRPr="00B155DC">
        <w:rPr>
          <w:sz w:val="28"/>
          <w:szCs w:val="28"/>
          <w:lang w:val="en-US"/>
        </w:rPr>
        <w:t>7</w:t>
      </w:r>
    </w:p>
    <w:p w:rsidR="00670DEA" w:rsidRPr="00B155DC" w:rsidRDefault="00486154" w:rsidP="00670DEA">
      <w:pPr>
        <w:ind w:firstLine="900"/>
        <w:jc w:val="right"/>
        <w:rPr>
          <w:sz w:val="28"/>
          <w:szCs w:val="28"/>
          <w:lang w:val="en-US"/>
        </w:rPr>
      </w:pPr>
      <w:r w:rsidRPr="00B155DC">
        <w:rPr>
          <w:sz w:val="28"/>
          <w:szCs w:val="28"/>
        </w:rPr>
        <w:t>Окончена: 1</w:t>
      </w:r>
      <w:r w:rsidR="00C56A1D" w:rsidRPr="00B155DC">
        <w:rPr>
          <w:sz w:val="28"/>
          <w:szCs w:val="28"/>
          <w:lang w:val="en-US"/>
        </w:rPr>
        <w:t>9</w:t>
      </w:r>
      <w:r w:rsidR="00C56A1D" w:rsidRPr="00B155DC">
        <w:rPr>
          <w:sz w:val="28"/>
          <w:szCs w:val="28"/>
        </w:rPr>
        <w:t>.0</w:t>
      </w:r>
      <w:r w:rsidR="00C56A1D" w:rsidRPr="00B155DC">
        <w:rPr>
          <w:sz w:val="28"/>
          <w:szCs w:val="28"/>
          <w:lang w:val="en-US"/>
        </w:rPr>
        <w:t>5</w:t>
      </w:r>
      <w:r w:rsidR="00C56A1D" w:rsidRPr="00B155DC">
        <w:rPr>
          <w:sz w:val="28"/>
          <w:szCs w:val="28"/>
        </w:rPr>
        <w:t>.201</w:t>
      </w:r>
      <w:r w:rsidR="00C56A1D" w:rsidRPr="00B155DC">
        <w:rPr>
          <w:sz w:val="28"/>
          <w:szCs w:val="28"/>
          <w:lang w:val="en-US"/>
        </w:rPr>
        <w:t>7</w:t>
      </w:r>
    </w:p>
    <w:p w:rsidR="00670DEA" w:rsidRPr="00B155DC" w:rsidRDefault="00670DEA" w:rsidP="005E7168">
      <w:pPr>
        <w:ind w:firstLine="900"/>
        <w:jc w:val="both"/>
        <w:rPr>
          <w:sz w:val="28"/>
          <w:szCs w:val="28"/>
        </w:rPr>
      </w:pPr>
    </w:p>
    <w:p w:rsidR="000A656E" w:rsidRPr="00B155DC" w:rsidRDefault="000A656E" w:rsidP="005E7168">
      <w:pPr>
        <w:ind w:firstLine="900"/>
        <w:jc w:val="center"/>
        <w:rPr>
          <w:sz w:val="28"/>
          <w:szCs w:val="28"/>
        </w:rPr>
      </w:pPr>
      <w:r w:rsidRPr="00B155DC">
        <w:rPr>
          <w:sz w:val="28"/>
          <w:szCs w:val="28"/>
        </w:rPr>
        <w:t>Проверкой установлено</w:t>
      </w:r>
      <w:r w:rsidR="007466A2" w:rsidRPr="00B155DC">
        <w:rPr>
          <w:sz w:val="28"/>
          <w:szCs w:val="28"/>
        </w:rPr>
        <w:t>:</w:t>
      </w:r>
    </w:p>
    <w:p w:rsidR="008E76EF" w:rsidRPr="00B155DC" w:rsidRDefault="008E76EF" w:rsidP="005E7168">
      <w:pPr>
        <w:ind w:firstLine="900"/>
        <w:jc w:val="both"/>
        <w:rPr>
          <w:sz w:val="28"/>
          <w:szCs w:val="28"/>
        </w:rPr>
      </w:pPr>
    </w:p>
    <w:p w:rsidR="000A656E" w:rsidRPr="00B155DC" w:rsidRDefault="00AC5740" w:rsidP="000C7177">
      <w:pPr>
        <w:ind w:firstLine="709"/>
        <w:jc w:val="both"/>
        <w:rPr>
          <w:sz w:val="28"/>
          <w:szCs w:val="28"/>
        </w:rPr>
      </w:pPr>
      <w:r w:rsidRPr="00B155DC">
        <w:rPr>
          <w:sz w:val="28"/>
          <w:szCs w:val="28"/>
        </w:rPr>
        <w:t>Администрацией Грек</w:t>
      </w:r>
      <w:r w:rsidR="00423C51" w:rsidRPr="00B155DC">
        <w:rPr>
          <w:sz w:val="28"/>
          <w:szCs w:val="28"/>
        </w:rPr>
        <w:t>овского сель</w:t>
      </w:r>
      <w:r w:rsidR="00C56A1D" w:rsidRPr="00B155DC">
        <w:rPr>
          <w:sz w:val="28"/>
          <w:szCs w:val="28"/>
        </w:rPr>
        <w:t>ского поселения и министерств</w:t>
      </w:r>
      <w:r w:rsidR="000A656E" w:rsidRPr="00B155DC">
        <w:rPr>
          <w:sz w:val="28"/>
          <w:szCs w:val="28"/>
        </w:rPr>
        <w:t>ом социального развития Кировской области заключе</w:t>
      </w:r>
      <w:r w:rsidR="00C56A1D" w:rsidRPr="00B155DC">
        <w:rPr>
          <w:sz w:val="28"/>
          <w:szCs w:val="28"/>
        </w:rPr>
        <w:t>но соглашение от 20.04</w:t>
      </w:r>
      <w:r w:rsidR="00EB5080" w:rsidRPr="00B155DC">
        <w:rPr>
          <w:sz w:val="28"/>
          <w:szCs w:val="28"/>
        </w:rPr>
        <w:t>.</w:t>
      </w:r>
      <w:r w:rsidR="00C56A1D" w:rsidRPr="00B155DC">
        <w:rPr>
          <w:sz w:val="28"/>
          <w:szCs w:val="28"/>
        </w:rPr>
        <w:t>2016 № 048</w:t>
      </w:r>
      <w:r w:rsidRPr="00B155DC">
        <w:rPr>
          <w:sz w:val="28"/>
          <w:szCs w:val="28"/>
        </w:rPr>
        <w:t>-</w:t>
      </w:r>
      <w:r w:rsidR="00EB5080" w:rsidRPr="00B155DC">
        <w:rPr>
          <w:sz w:val="28"/>
          <w:szCs w:val="28"/>
        </w:rPr>
        <w:t>П</w:t>
      </w:r>
      <w:r w:rsidR="008608D0" w:rsidRPr="00B155DC">
        <w:rPr>
          <w:sz w:val="28"/>
          <w:szCs w:val="28"/>
        </w:rPr>
        <w:t xml:space="preserve"> </w:t>
      </w:r>
      <w:r w:rsidR="007466A2" w:rsidRPr="00B155DC">
        <w:rPr>
          <w:sz w:val="28"/>
          <w:szCs w:val="28"/>
        </w:rPr>
        <w:t>о</w:t>
      </w:r>
      <w:r w:rsidR="00C56A1D" w:rsidRPr="00B155DC">
        <w:rPr>
          <w:sz w:val="28"/>
          <w:szCs w:val="28"/>
        </w:rPr>
        <w:t xml:space="preserve"> реализации инвестиционных программ и проектов, прошедших в 2016 году конкурсный отбор</w:t>
      </w:r>
      <w:r w:rsidR="00EB5080" w:rsidRPr="00B155DC">
        <w:rPr>
          <w:sz w:val="28"/>
          <w:szCs w:val="28"/>
        </w:rPr>
        <w:t xml:space="preserve"> инвестиционных</w:t>
      </w:r>
      <w:r w:rsidR="00FA4C7E" w:rsidRPr="00B155DC">
        <w:rPr>
          <w:sz w:val="28"/>
          <w:szCs w:val="28"/>
        </w:rPr>
        <w:t xml:space="preserve"> пр</w:t>
      </w:r>
      <w:r w:rsidR="00EB5080" w:rsidRPr="00B155DC">
        <w:rPr>
          <w:sz w:val="28"/>
          <w:szCs w:val="28"/>
        </w:rPr>
        <w:t>ограмм и проектов</w:t>
      </w:r>
      <w:r w:rsidR="00FA4C7E" w:rsidRPr="00B155DC">
        <w:rPr>
          <w:sz w:val="28"/>
          <w:szCs w:val="28"/>
        </w:rPr>
        <w:t xml:space="preserve"> развития общественной инфраструктуры </w:t>
      </w:r>
      <w:r w:rsidR="007466A2" w:rsidRPr="00B155DC">
        <w:rPr>
          <w:sz w:val="28"/>
          <w:szCs w:val="28"/>
        </w:rPr>
        <w:t xml:space="preserve">муниципальных образований </w:t>
      </w:r>
      <w:r w:rsidR="005E7168" w:rsidRPr="00B155DC">
        <w:rPr>
          <w:sz w:val="28"/>
          <w:szCs w:val="28"/>
        </w:rPr>
        <w:t>в Кировской о</w:t>
      </w:r>
      <w:r w:rsidR="00A01D1D" w:rsidRPr="00B155DC">
        <w:rPr>
          <w:sz w:val="28"/>
          <w:szCs w:val="28"/>
        </w:rPr>
        <w:t xml:space="preserve">бласти </w:t>
      </w:r>
      <w:r w:rsidR="00EF56DB" w:rsidRPr="00B155DC">
        <w:rPr>
          <w:sz w:val="28"/>
          <w:szCs w:val="28"/>
        </w:rPr>
        <w:t>на территории Грековского сельского поселения Тужинского района Кировской области</w:t>
      </w:r>
      <w:r w:rsidR="00EB5080" w:rsidRPr="00B155DC">
        <w:rPr>
          <w:sz w:val="28"/>
          <w:szCs w:val="28"/>
        </w:rPr>
        <w:t xml:space="preserve"> </w:t>
      </w:r>
      <w:r w:rsidR="00FA4C7E" w:rsidRPr="00B155DC">
        <w:rPr>
          <w:sz w:val="28"/>
          <w:szCs w:val="28"/>
        </w:rPr>
        <w:t>(далее</w:t>
      </w:r>
      <w:r w:rsidR="00EB5080" w:rsidRPr="00B155DC">
        <w:rPr>
          <w:sz w:val="28"/>
          <w:szCs w:val="28"/>
        </w:rPr>
        <w:t xml:space="preserve"> </w:t>
      </w:r>
      <w:r w:rsidR="00FA4C7E" w:rsidRPr="00B155DC">
        <w:rPr>
          <w:sz w:val="28"/>
          <w:szCs w:val="28"/>
        </w:rPr>
        <w:t>-</w:t>
      </w:r>
      <w:r w:rsidR="00EB5080" w:rsidRPr="00B155DC">
        <w:rPr>
          <w:sz w:val="28"/>
          <w:szCs w:val="28"/>
        </w:rPr>
        <w:t xml:space="preserve"> </w:t>
      </w:r>
      <w:r w:rsidR="00FA4C7E" w:rsidRPr="00B155DC">
        <w:rPr>
          <w:sz w:val="28"/>
          <w:szCs w:val="28"/>
        </w:rPr>
        <w:t>Соглашение).</w:t>
      </w:r>
    </w:p>
    <w:p w:rsidR="00EF56DB" w:rsidRPr="00B155DC" w:rsidRDefault="008E76EF" w:rsidP="000C7177">
      <w:pPr>
        <w:ind w:firstLine="709"/>
        <w:jc w:val="both"/>
        <w:rPr>
          <w:sz w:val="28"/>
          <w:szCs w:val="28"/>
        </w:rPr>
      </w:pPr>
      <w:r w:rsidRPr="00B155DC">
        <w:rPr>
          <w:sz w:val="28"/>
          <w:szCs w:val="28"/>
        </w:rPr>
        <w:t xml:space="preserve">На участие в проекте </w:t>
      </w:r>
      <w:r w:rsidR="00D576A9" w:rsidRPr="00B155DC">
        <w:rPr>
          <w:sz w:val="28"/>
          <w:szCs w:val="28"/>
        </w:rPr>
        <w:t>по поддержке</w:t>
      </w:r>
      <w:r w:rsidRPr="00B155DC">
        <w:rPr>
          <w:sz w:val="28"/>
          <w:szCs w:val="28"/>
        </w:rPr>
        <w:t xml:space="preserve"> местных инициатив </w:t>
      </w:r>
      <w:r w:rsidR="00EF56DB" w:rsidRPr="00B155DC">
        <w:rPr>
          <w:sz w:val="28"/>
          <w:szCs w:val="28"/>
        </w:rPr>
        <w:t>в 2016</w:t>
      </w:r>
      <w:r w:rsidR="008608D0" w:rsidRPr="00B155DC">
        <w:rPr>
          <w:sz w:val="28"/>
          <w:szCs w:val="28"/>
        </w:rPr>
        <w:t xml:space="preserve"> году </w:t>
      </w:r>
      <w:r w:rsidRPr="00B155DC">
        <w:rPr>
          <w:sz w:val="28"/>
          <w:szCs w:val="28"/>
        </w:rPr>
        <w:t xml:space="preserve">принято решение </w:t>
      </w:r>
      <w:r w:rsidR="00EF56DB" w:rsidRPr="00B155DC">
        <w:rPr>
          <w:sz w:val="28"/>
          <w:szCs w:val="28"/>
        </w:rPr>
        <w:t>Грековской сельской Думы от 05.06</w:t>
      </w:r>
      <w:r w:rsidR="00F6770E" w:rsidRPr="00B155DC">
        <w:rPr>
          <w:sz w:val="28"/>
          <w:szCs w:val="28"/>
        </w:rPr>
        <w:t>.</w:t>
      </w:r>
      <w:r w:rsidR="00EF56DB" w:rsidRPr="00B155DC">
        <w:rPr>
          <w:sz w:val="28"/>
          <w:szCs w:val="28"/>
        </w:rPr>
        <w:t>2015 № 34/122</w:t>
      </w:r>
      <w:r w:rsidR="00D576A9" w:rsidRPr="00B155DC">
        <w:rPr>
          <w:sz w:val="28"/>
          <w:szCs w:val="28"/>
        </w:rPr>
        <w:t>.</w:t>
      </w:r>
    </w:p>
    <w:p w:rsidR="008E76EF" w:rsidRPr="00B155DC" w:rsidRDefault="007A57E5" w:rsidP="000C7177">
      <w:pPr>
        <w:ind w:firstLine="709"/>
        <w:jc w:val="both"/>
        <w:rPr>
          <w:sz w:val="28"/>
          <w:szCs w:val="28"/>
        </w:rPr>
      </w:pPr>
      <w:r w:rsidRPr="00B155DC">
        <w:rPr>
          <w:sz w:val="28"/>
          <w:szCs w:val="28"/>
        </w:rPr>
        <w:t>Проведены собрания граждан по улицам и конференция представителей</w:t>
      </w:r>
      <w:r w:rsidRPr="00B155DC">
        <w:rPr>
          <w:b/>
          <w:sz w:val="28"/>
          <w:szCs w:val="28"/>
        </w:rPr>
        <w:t xml:space="preserve"> </w:t>
      </w:r>
      <w:r w:rsidRPr="00B155DC">
        <w:rPr>
          <w:sz w:val="28"/>
          <w:szCs w:val="28"/>
        </w:rPr>
        <w:t>улиц</w:t>
      </w:r>
      <w:r w:rsidR="005E7168" w:rsidRPr="00B155DC">
        <w:rPr>
          <w:sz w:val="28"/>
          <w:szCs w:val="28"/>
        </w:rPr>
        <w:t xml:space="preserve"> д. Греково</w:t>
      </w:r>
      <w:r w:rsidR="00B545AA" w:rsidRPr="00B155DC">
        <w:rPr>
          <w:sz w:val="28"/>
          <w:szCs w:val="28"/>
        </w:rPr>
        <w:t xml:space="preserve">. </w:t>
      </w:r>
      <w:r w:rsidR="005E7168" w:rsidRPr="00B155DC">
        <w:rPr>
          <w:sz w:val="28"/>
          <w:szCs w:val="28"/>
        </w:rPr>
        <w:t>Определена наиболее значимая проблема, создана</w:t>
      </w:r>
      <w:r w:rsidR="00A27605" w:rsidRPr="00B155DC">
        <w:rPr>
          <w:sz w:val="28"/>
          <w:szCs w:val="28"/>
        </w:rPr>
        <w:t xml:space="preserve"> </w:t>
      </w:r>
      <w:r w:rsidR="00DC0870" w:rsidRPr="00B155DC">
        <w:rPr>
          <w:sz w:val="28"/>
          <w:szCs w:val="28"/>
        </w:rPr>
        <w:t>инициа</w:t>
      </w:r>
      <w:r w:rsidR="005E7168" w:rsidRPr="00B155DC">
        <w:rPr>
          <w:sz w:val="28"/>
          <w:szCs w:val="28"/>
        </w:rPr>
        <w:t>тивная группа</w:t>
      </w:r>
      <w:r w:rsidR="00A27605" w:rsidRPr="00B155DC">
        <w:rPr>
          <w:b/>
          <w:sz w:val="28"/>
          <w:szCs w:val="28"/>
        </w:rPr>
        <w:t>.</w:t>
      </w:r>
    </w:p>
    <w:p w:rsidR="00A81228" w:rsidRPr="00B155DC" w:rsidRDefault="005E7168" w:rsidP="000C7177">
      <w:pPr>
        <w:ind w:firstLine="709"/>
        <w:jc w:val="both"/>
        <w:rPr>
          <w:sz w:val="28"/>
          <w:szCs w:val="28"/>
        </w:rPr>
      </w:pPr>
      <w:r w:rsidRPr="00B155DC">
        <w:rPr>
          <w:sz w:val="28"/>
          <w:szCs w:val="28"/>
        </w:rPr>
        <w:t>Постановлением администрации Грек</w:t>
      </w:r>
      <w:r w:rsidR="00A81228" w:rsidRPr="00B155DC">
        <w:rPr>
          <w:sz w:val="28"/>
          <w:szCs w:val="28"/>
        </w:rPr>
        <w:t>овского се</w:t>
      </w:r>
      <w:r w:rsidR="00A01D1D" w:rsidRPr="00B155DC">
        <w:rPr>
          <w:sz w:val="28"/>
          <w:szCs w:val="28"/>
        </w:rPr>
        <w:t>льского поселения от 2</w:t>
      </w:r>
      <w:r w:rsidR="00EF56DB" w:rsidRPr="00B155DC">
        <w:rPr>
          <w:sz w:val="28"/>
          <w:szCs w:val="28"/>
        </w:rPr>
        <w:t>5</w:t>
      </w:r>
      <w:r w:rsidR="00A01D1D" w:rsidRPr="00B155DC">
        <w:rPr>
          <w:sz w:val="28"/>
          <w:szCs w:val="28"/>
        </w:rPr>
        <w:t>.12.201</w:t>
      </w:r>
      <w:r w:rsidR="00EF56DB" w:rsidRPr="00B155DC">
        <w:rPr>
          <w:sz w:val="28"/>
          <w:szCs w:val="28"/>
        </w:rPr>
        <w:t>5</w:t>
      </w:r>
      <w:r w:rsidR="00A81228" w:rsidRPr="00B155DC">
        <w:rPr>
          <w:sz w:val="28"/>
          <w:szCs w:val="28"/>
        </w:rPr>
        <w:t xml:space="preserve"> </w:t>
      </w:r>
      <w:r w:rsidR="00E22130" w:rsidRPr="00B155DC">
        <w:rPr>
          <w:sz w:val="28"/>
          <w:szCs w:val="28"/>
        </w:rPr>
        <w:t>№</w:t>
      </w:r>
      <w:r w:rsidR="00A81228" w:rsidRPr="00B155DC">
        <w:rPr>
          <w:sz w:val="28"/>
          <w:szCs w:val="28"/>
        </w:rPr>
        <w:t xml:space="preserve"> </w:t>
      </w:r>
      <w:r w:rsidR="00A01D1D" w:rsidRPr="00B155DC">
        <w:rPr>
          <w:sz w:val="28"/>
          <w:szCs w:val="28"/>
        </w:rPr>
        <w:t>9</w:t>
      </w:r>
      <w:r w:rsidR="00EF56DB" w:rsidRPr="00B155DC">
        <w:rPr>
          <w:sz w:val="28"/>
          <w:szCs w:val="28"/>
        </w:rPr>
        <w:t>8</w:t>
      </w:r>
      <w:r w:rsidR="00A01D1D" w:rsidRPr="00B155DC">
        <w:rPr>
          <w:sz w:val="28"/>
          <w:szCs w:val="28"/>
        </w:rPr>
        <w:t xml:space="preserve"> у</w:t>
      </w:r>
      <w:r w:rsidR="00A81228" w:rsidRPr="00B155DC">
        <w:rPr>
          <w:sz w:val="28"/>
          <w:szCs w:val="28"/>
        </w:rPr>
        <w:t xml:space="preserve">тверждён План – график размещения заказов на поставки товаров, выполнение работ, оказание </w:t>
      </w:r>
      <w:r w:rsidR="00381765" w:rsidRPr="00B155DC">
        <w:rPr>
          <w:sz w:val="28"/>
          <w:szCs w:val="28"/>
        </w:rPr>
        <w:t>услуг для нужд администрации Грек</w:t>
      </w:r>
      <w:r w:rsidR="00A81228" w:rsidRPr="00B155DC">
        <w:rPr>
          <w:sz w:val="28"/>
          <w:szCs w:val="28"/>
        </w:rPr>
        <w:t>овс</w:t>
      </w:r>
      <w:r w:rsidR="00EF56DB" w:rsidRPr="00B155DC">
        <w:rPr>
          <w:sz w:val="28"/>
          <w:szCs w:val="28"/>
        </w:rPr>
        <w:t>кого сельского поселения на 2016</w:t>
      </w:r>
      <w:r w:rsidR="00A81228" w:rsidRPr="00B155DC">
        <w:rPr>
          <w:sz w:val="28"/>
          <w:szCs w:val="28"/>
        </w:rPr>
        <w:t xml:space="preserve"> го</w:t>
      </w:r>
      <w:r w:rsidR="00E22130" w:rsidRPr="00B155DC">
        <w:rPr>
          <w:sz w:val="28"/>
          <w:szCs w:val="28"/>
        </w:rPr>
        <w:t>д</w:t>
      </w:r>
      <w:r w:rsidR="00A81228" w:rsidRPr="00B155DC">
        <w:rPr>
          <w:sz w:val="28"/>
          <w:szCs w:val="28"/>
        </w:rPr>
        <w:t xml:space="preserve">. </w:t>
      </w:r>
    </w:p>
    <w:p w:rsidR="00E22130" w:rsidRPr="00B155DC" w:rsidRDefault="00E22130" w:rsidP="000C7177">
      <w:pPr>
        <w:ind w:firstLine="567"/>
        <w:jc w:val="both"/>
        <w:rPr>
          <w:sz w:val="28"/>
          <w:szCs w:val="28"/>
        </w:rPr>
      </w:pPr>
      <w:r w:rsidRPr="00B155DC">
        <w:rPr>
          <w:sz w:val="28"/>
          <w:szCs w:val="28"/>
        </w:rPr>
        <w:t>Постановлением админ</w:t>
      </w:r>
      <w:r w:rsidR="00381765" w:rsidRPr="00B155DC">
        <w:rPr>
          <w:sz w:val="28"/>
          <w:szCs w:val="28"/>
        </w:rPr>
        <w:t>истрации Грек</w:t>
      </w:r>
      <w:r w:rsidRPr="00B155DC">
        <w:rPr>
          <w:sz w:val="28"/>
          <w:szCs w:val="28"/>
        </w:rPr>
        <w:t>овского с</w:t>
      </w:r>
      <w:r w:rsidR="00A01D1D" w:rsidRPr="00B155DC">
        <w:rPr>
          <w:sz w:val="28"/>
          <w:szCs w:val="28"/>
        </w:rPr>
        <w:t>ельс</w:t>
      </w:r>
      <w:r w:rsidR="00C2029F" w:rsidRPr="00B155DC">
        <w:rPr>
          <w:sz w:val="28"/>
          <w:szCs w:val="28"/>
        </w:rPr>
        <w:t>кого поселения от 05.05.2016 № 27</w:t>
      </w:r>
      <w:r w:rsidRPr="00B155DC">
        <w:rPr>
          <w:sz w:val="28"/>
          <w:szCs w:val="28"/>
        </w:rPr>
        <w:t xml:space="preserve"> внесены изменения в План –</w:t>
      </w:r>
      <w:r w:rsidR="00A27605" w:rsidRPr="00B155DC">
        <w:rPr>
          <w:sz w:val="28"/>
          <w:szCs w:val="28"/>
        </w:rPr>
        <w:t xml:space="preserve"> </w:t>
      </w:r>
      <w:r w:rsidRPr="00B155DC">
        <w:rPr>
          <w:sz w:val="28"/>
          <w:szCs w:val="28"/>
        </w:rPr>
        <w:t xml:space="preserve">график </w:t>
      </w:r>
      <w:r w:rsidR="007A07E8" w:rsidRPr="00B155DC">
        <w:rPr>
          <w:sz w:val="28"/>
          <w:szCs w:val="28"/>
        </w:rPr>
        <w:t xml:space="preserve">размещения заказов на </w:t>
      </w:r>
      <w:r w:rsidR="007A07E8" w:rsidRPr="00B155DC">
        <w:rPr>
          <w:sz w:val="28"/>
          <w:szCs w:val="28"/>
        </w:rPr>
        <w:lastRenderedPageBreak/>
        <w:t>поставки товаров,</w:t>
      </w:r>
      <w:r w:rsidR="00864D61" w:rsidRPr="00B155DC">
        <w:rPr>
          <w:sz w:val="28"/>
          <w:szCs w:val="28"/>
        </w:rPr>
        <w:t xml:space="preserve"> выполнение работ, оказание </w:t>
      </w:r>
      <w:r w:rsidR="00381765" w:rsidRPr="00B155DC">
        <w:rPr>
          <w:sz w:val="28"/>
          <w:szCs w:val="28"/>
        </w:rPr>
        <w:t>услуг для нужд администрации Грек</w:t>
      </w:r>
      <w:r w:rsidR="00864D61" w:rsidRPr="00B155DC">
        <w:rPr>
          <w:sz w:val="28"/>
          <w:szCs w:val="28"/>
        </w:rPr>
        <w:t>овс</w:t>
      </w:r>
      <w:r w:rsidR="00C2029F" w:rsidRPr="00B155DC">
        <w:rPr>
          <w:sz w:val="28"/>
          <w:szCs w:val="28"/>
        </w:rPr>
        <w:t>кого сельского поселения на 2016</w:t>
      </w:r>
      <w:r w:rsidR="00864D61" w:rsidRPr="00B155DC">
        <w:rPr>
          <w:sz w:val="28"/>
          <w:szCs w:val="28"/>
        </w:rPr>
        <w:t xml:space="preserve"> год </w:t>
      </w:r>
      <w:r w:rsidRPr="00B155DC">
        <w:rPr>
          <w:sz w:val="28"/>
          <w:szCs w:val="28"/>
        </w:rPr>
        <w:t>и в него включены 2 вида работ</w:t>
      </w:r>
      <w:r w:rsidR="00864D61" w:rsidRPr="00B155DC">
        <w:rPr>
          <w:sz w:val="28"/>
          <w:szCs w:val="28"/>
        </w:rPr>
        <w:t>,</w:t>
      </w:r>
      <w:r w:rsidRPr="00B155DC">
        <w:rPr>
          <w:sz w:val="28"/>
          <w:szCs w:val="28"/>
        </w:rPr>
        <w:t xml:space="preserve"> являющихся предметом контракта:</w:t>
      </w:r>
    </w:p>
    <w:p w:rsidR="00E22130" w:rsidRPr="00B155DC" w:rsidRDefault="00D56D2D" w:rsidP="001E21EA">
      <w:pPr>
        <w:ind w:firstLine="709"/>
        <w:jc w:val="both"/>
        <w:rPr>
          <w:sz w:val="28"/>
          <w:szCs w:val="28"/>
        </w:rPr>
      </w:pPr>
      <w:r w:rsidRPr="00B155DC">
        <w:rPr>
          <w:sz w:val="28"/>
          <w:szCs w:val="28"/>
        </w:rPr>
        <w:t xml:space="preserve">1. </w:t>
      </w:r>
      <w:r w:rsidR="00C2029F" w:rsidRPr="00B155DC">
        <w:rPr>
          <w:sz w:val="28"/>
          <w:szCs w:val="28"/>
        </w:rPr>
        <w:t>Строительство детской игровой площадки «Радость»</w:t>
      </w:r>
      <w:r w:rsidR="001E21EA" w:rsidRPr="00B155DC">
        <w:rPr>
          <w:sz w:val="28"/>
          <w:szCs w:val="28"/>
        </w:rPr>
        <w:t xml:space="preserve"> в д. Греково Тужинского района (далее – Мероприятие</w:t>
      </w:r>
      <w:r w:rsidR="00A27605" w:rsidRPr="00B155DC">
        <w:rPr>
          <w:sz w:val="28"/>
          <w:szCs w:val="28"/>
        </w:rPr>
        <w:t>)</w:t>
      </w:r>
      <w:r w:rsidR="001E21EA" w:rsidRPr="00B155DC">
        <w:rPr>
          <w:sz w:val="28"/>
          <w:szCs w:val="28"/>
        </w:rPr>
        <w:t>.</w:t>
      </w:r>
    </w:p>
    <w:p w:rsidR="00D56D2D" w:rsidRPr="00B155DC" w:rsidRDefault="00D56D2D" w:rsidP="001E21EA">
      <w:pPr>
        <w:ind w:firstLine="709"/>
        <w:jc w:val="both"/>
        <w:rPr>
          <w:sz w:val="28"/>
          <w:szCs w:val="28"/>
        </w:rPr>
      </w:pPr>
      <w:r w:rsidRPr="00B155DC">
        <w:rPr>
          <w:sz w:val="28"/>
          <w:szCs w:val="28"/>
        </w:rPr>
        <w:t>2. Оказание услуг по осуществлению функций технического надзора строительного контроля над выполнением Мероприятия.</w:t>
      </w:r>
    </w:p>
    <w:p w:rsidR="00A2323F" w:rsidRPr="00665ABD" w:rsidRDefault="00A2323F" w:rsidP="000C7177">
      <w:pPr>
        <w:ind w:firstLine="709"/>
        <w:jc w:val="both"/>
        <w:rPr>
          <w:sz w:val="28"/>
          <w:szCs w:val="28"/>
        </w:rPr>
      </w:pPr>
      <w:r w:rsidRPr="00665ABD">
        <w:rPr>
          <w:sz w:val="28"/>
          <w:szCs w:val="28"/>
        </w:rPr>
        <w:t>Принято</w:t>
      </w:r>
      <w:r w:rsidR="00381765" w:rsidRPr="00665ABD">
        <w:rPr>
          <w:sz w:val="28"/>
          <w:szCs w:val="28"/>
        </w:rPr>
        <w:t xml:space="preserve"> постановление администрации Грек</w:t>
      </w:r>
      <w:r w:rsidRPr="00665ABD">
        <w:rPr>
          <w:sz w:val="28"/>
          <w:szCs w:val="28"/>
        </w:rPr>
        <w:t>овского сельского поселени</w:t>
      </w:r>
      <w:r w:rsidR="00665ABD" w:rsidRPr="00665ABD">
        <w:rPr>
          <w:sz w:val="28"/>
          <w:szCs w:val="28"/>
        </w:rPr>
        <w:t>я от 20.05.2016 № 41 о проведении электронного</w:t>
      </w:r>
      <w:r w:rsidR="00381765" w:rsidRPr="00665ABD">
        <w:rPr>
          <w:sz w:val="28"/>
          <w:szCs w:val="28"/>
        </w:rPr>
        <w:t xml:space="preserve"> аукциона</w:t>
      </w:r>
      <w:r w:rsidRPr="00665ABD">
        <w:rPr>
          <w:sz w:val="28"/>
          <w:szCs w:val="28"/>
        </w:rPr>
        <w:t xml:space="preserve"> по Ме</w:t>
      </w:r>
      <w:r w:rsidR="00381765" w:rsidRPr="00665ABD">
        <w:rPr>
          <w:sz w:val="28"/>
          <w:szCs w:val="28"/>
        </w:rPr>
        <w:t>роприятию.</w:t>
      </w:r>
    </w:p>
    <w:p w:rsidR="00E22130" w:rsidRPr="00B155DC" w:rsidRDefault="00381765" w:rsidP="000C7177">
      <w:pPr>
        <w:ind w:firstLine="709"/>
        <w:jc w:val="both"/>
        <w:rPr>
          <w:sz w:val="28"/>
          <w:szCs w:val="28"/>
        </w:rPr>
      </w:pPr>
      <w:r w:rsidRPr="00B155DC">
        <w:rPr>
          <w:sz w:val="28"/>
          <w:szCs w:val="28"/>
        </w:rPr>
        <w:t>Главой администрации Грек</w:t>
      </w:r>
      <w:r w:rsidR="00B155DC">
        <w:rPr>
          <w:sz w:val="28"/>
          <w:szCs w:val="28"/>
        </w:rPr>
        <w:t>овского сельского поселения</w:t>
      </w:r>
      <w:r w:rsidR="00F6770E" w:rsidRPr="00B155DC">
        <w:rPr>
          <w:sz w:val="28"/>
          <w:szCs w:val="28"/>
        </w:rPr>
        <w:t xml:space="preserve"> </w:t>
      </w:r>
      <w:r w:rsidR="006E3178" w:rsidRPr="00B155DC">
        <w:rPr>
          <w:sz w:val="28"/>
          <w:szCs w:val="28"/>
        </w:rPr>
        <w:t>утверждена документация об аукционе в электронной форме</w:t>
      </w:r>
      <w:r w:rsidR="00CB4DE0" w:rsidRPr="00B155DC">
        <w:rPr>
          <w:sz w:val="28"/>
          <w:szCs w:val="28"/>
        </w:rPr>
        <w:t xml:space="preserve"> на право заключения муниципального контракта</w:t>
      </w:r>
      <w:r w:rsidR="00AB38AE" w:rsidRPr="00B155DC">
        <w:rPr>
          <w:sz w:val="28"/>
          <w:szCs w:val="28"/>
        </w:rPr>
        <w:t xml:space="preserve"> на вып</w:t>
      </w:r>
      <w:r w:rsidRPr="00B155DC">
        <w:rPr>
          <w:sz w:val="28"/>
          <w:szCs w:val="28"/>
        </w:rPr>
        <w:t>олнение работ по Мероприятию,</w:t>
      </w:r>
      <w:r w:rsidR="00654B91" w:rsidRPr="00B155DC">
        <w:rPr>
          <w:sz w:val="28"/>
          <w:szCs w:val="28"/>
        </w:rPr>
        <w:t xml:space="preserve"> </w:t>
      </w:r>
      <w:r w:rsidR="006E3178" w:rsidRPr="00B155DC">
        <w:rPr>
          <w:sz w:val="28"/>
          <w:szCs w:val="28"/>
        </w:rPr>
        <w:t xml:space="preserve">обоснование начальной </w:t>
      </w:r>
      <w:r w:rsidR="00A06DE7" w:rsidRPr="00B155DC">
        <w:rPr>
          <w:sz w:val="28"/>
          <w:szCs w:val="28"/>
        </w:rPr>
        <w:t>(</w:t>
      </w:r>
      <w:r w:rsidR="006E3178" w:rsidRPr="00B155DC">
        <w:rPr>
          <w:sz w:val="28"/>
          <w:szCs w:val="28"/>
        </w:rPr>
        <w:t>максимальной</w:t>
      </w:r>
      <w:r w:rsidR="00A06DE7" w:rsidRPr="00B155DC">
        <w:rPr>
          <w:sz w:val="28"/>
          <w:szCs w:val="28"/>
        </w:rPr>
        <w:t>)</w:t>
      </w:r>
      <w:r w:rsidR="006E3178" w:rsidRPr="00B155DC">
        <w:rPr>
          <w:sz w:val="28"/>
          <w:szCs w:val="28"/>
        </w:rPr>
        <w:t xml:space="preserve"> цены контракта, аукционно</w:t>
      </w:r>
      <w:r w:rsidR="00654B91" w:rsidRPr="00B155DC">
        <w:rPr>
          <w:sz w:val="28"/>
          <w:szCs w:val="28"/>
        </w:rPr>
        <w:t>е задание, информационн</w:t>
      </w:r>
      <w:r w:rsidR="00A06DE7" w:rsidRPr="00B155DC">
        <w:rPr>
          <w:sz w:val="28"/>
          <w:szCs w:val="28"/>
        </w:rPr>
        <w:t>ая карта.</w:t>
      </w:r>
    </w:p>
    <w:p w:rsidR="00654B91" w:rsidRPr="00B155DC" w:rsidRDefault="00654B91" w:rsidP="000C7177">
      <w:pPr>
        <w:ind w:firstLine="709"/>
        <w:jc w:val="both"/>
        <w:rPr>
          <w:sz w:val="28"/>
          <w:szCs w:val="28"/>
        </w:rPr>
      </w:pPr>
      <w:r w:rsidRPr="00B155DC">
        <w:rPr>
          <w:sz w:val="28"/>
          <w:szCs w:val="28"/>
        </w:rPr>
        <w:t xml:space="preserve">Локальный сметный расчёт утверждён </w:t>
      </w:r>
      <w:r w:rsidR="00381765" w:rsidRPr="00B155DC">
        <w:rPr>
          <w:sz w:val="28"/>
          <w:szCs w:val="28"/>
        </w:rPr>
        <w:t>постановлением администрации Грек</w:t>
      </w:r>
      <w:r w:rsidRPr="00B155DC">
        <w:rPr>
          <w:sz w:val="28"/>
          <w:szCs w:val="28"/>
        </w:rPr>
        <w:t>овского с</w:t>
      </w:r>
      <w:r w:rsidR="00C2029F" w:rsidRPr="00B155DC">
        <w:rPr>
          <w:sz w:val="28"/>
          <w:szCs w:val="28"/>
        </w:rPr>
        <w:t>ельского поселения от 10.05.2016 № 36</w:t>
      </w:r>
      <w:r w:rsidRPr="00B155DC">
        <w:rPr>
          <w:sz w:val="28"/>
          <w:szCs w:val="28"/>
        </w:rPr>
        <w:t>.</w:t>
      </w:r>
    </w:p>
    <w:p w:rsidR="00654B91" w:rsidRPr="00B155DC" w:rsidRDefault="00654B91" w:rsidP="000C7177">
      <w:pPr>
        <w:ind w:firstLine="709"/>
        <w:jc w:val="both"/>
        <w:rPr>
          <w:sz w:val="28"/>
          <w:szCs w:val="28"/>
        </w:rPr>
      </w:pPr>
      <w:r w:rsidRPr="00B155DC">
        <w:rPr>
          <w:sz w:val="28"/>
          <w:szCs w:val="28"/>
        </w:rPr>
        <w:t xml:space="preserve">Локальный сметный расчёт </w:t>
      </w:r>
      <w:r w:rsidR="00C2029F" w:rsidRPr="00B155DC">
        <w:rPr>
          <w:sz w:val="28"/>
          <w:szCs w:val="28"/>
        </w:rPr>
        <w:t>17.11.2015</w:t>
      </w:r>
      <w:r w:rsidR="00F6770E" w:rsidRPr="00B155DC">
        <w:rPr>
          <w:sz w:val="28"/>
          <w:szCs w:val="28"/>
        </w:rPr>
        <w:t xml:space="preserve"> года </w:t>
      </w:r>
      <w:r w:rsidR="00C2029F" w:rsidRPr="00B155DC">
        <w:rPr>
          <w:sz w:val="28"/>
          <w:szCs w:val="28"/>
        </w:rPr>
        <w:t>проверен в КО ГА</w:t>
      </w:r>
      <w:r w:rsidRPr="00B155DC">
        <w:rPr>
          <w:sz w:val="28"/>
          <w:szCs w:val="28"/>
        </w:rPr>
        <w:t xml:space="preserve">У </w:t>
      </w:r>
      <w:r w:rsidR="00C2029F" w:rsidRPr="00B155DC">
        <w:rPr>
          <w:sz w:val="28"/>
          <w:szCs w:val="28"/>
        </w:rPr>
        <w:t>«Управление государственной экспертизы</w:t>
      </w:r>
      <w:r w:rsidR="00FA4E24" w:rsidRPr="00B155DC">
        <w:rPr>
          <w:sz w:val="28"/>
          <w:szCs w:val="28"/>
        </w:rPr>
        <w:t>».</w:t>
      </w:r>
    </w:p>
    <w:p w:rsidR="00E5160E" w:rsidRPr="00B155DC" w:rsidRDefault="00E5160E" w:rsidP="000C7177">
      <w:pPr>
        <w:ind w:firstLine="709"/>
        <w:jc w:val="both"/>
        <w:rPr>
          <w:sz w:val="28"/>
          <w:szCs w:val="28"/>
        </w:rPr>
      </w:pPr>
      <w:r w:rsidRPr="00B155DC">
        <w:rPr>
          <w:sz w:val="28"/>
          <w:szCs w:val="28"/>
        </w:rPr>
        <w:t>Начальная максимальная цена контракта – 469 953 рубля.</w:t>
      </w:r>
    </w:p>
    <w:p w:rsidR="00FA4E24" w:rsidRPr="00B155DC" w:rsidRDefault="00FA4E24" w:rsidP="000C7177">
      <w:pPr>
        <w:ind w:firstLine="709"/>
        <w:jc w:val="both"/>
        <w:rPr>
          <w:sz w:val="28"/>
          <w:szCs w:val="28"/>
        </w:rPr>
      </w:pPr>
      <w:r w:rsidRPr="00B155DC">
        <w:rPr>
          <w:sz w:val="28"/>
          <w:szCs w:val="28"/>
        </w:rPr>
        <w:t>На электронный аукцион подана единственная заявка.</w:t>
      </w:r>
    </w:p>
    <w:p w:rsidR="00F70D1A" w:rsidRPr="00B155DC" w:rsidRDefault="00BB0A53" w:rsidP="000C7177">
      <w:pPr>
        <w:ind w:firstLine="709"/>
        <w:jc w:val="both"/>
        <w:rPr>
          <w:sz w:val="28"/>
          <w:szCs w:val="28"/>
        </w:rPr>
      </w:pPr>
      <w:r w:rsidRPr="00B155DC">
        <w:rPr>
          <w:sz w:val="28"/>
          <w:szCs w:val="28"/>
        </w:rPr>
        <w:t>Аукцио</w:t>
      </w:r>
      <w:r w:rsidR="00F70D1A" w:rsidRPr="00B155DC">
        <w:rPr>
          <w:sz w:val="28"/>
          <w:szCs w:val="28"/>
        </w:rPr>
        <w:t>нной документацией предусмотрен:</w:t>
      </w:r>
    </w:p>
    <w:p w:rsidR="00F70D1A" w:rsidRPr="00B155DC" w:rsidRDefault="00522E07" w:rsidP="000C7177">
      <w:pPr>
        <w:ind w:firstLine="709"/>
        <w:jc w:val="both"/>
        <w:rPr>
          <w:sz w:val="28"/>
          <w:szCs w:val="28"/>
        </w:rPr>
      </w:pPr>
      <w:r w:rsidRPr="00B155DC">
        <w:rPr>
          <w:sz w:val="28"/>
          <w:szCs w:val="28"/>
        </w:rPr>
        <w:t>-</w:t>
      </w:r>
      <w:r w:rsidR="00BB0A53" w:rsidRPr="00B155DC">
        <w:rPr>
          <w:sz w:val="28"/>
          <w:szCs w:val="28"/>
        </w:rPr>
        <w:t>размер обеспечения заявки</w:t>
      </w:r>
      <w:r w:rsidR="00F70D1A" w:rsidRPr="00B155DC">
        <w:rPr>
          <w:sz w:val="28"/>
          <w:szCs w:val="28"/>
        </w:rPr>
        <w:t xml:space="preserve"> на участие в аукционе – 1 % от начальной (максимальной)</w:t>
      </w:r>
      <w:r w:rsidR="008A670E" w:rsidRPr="00B155DC">
        <w:rPr>
          <w:sz w:val="28"/>
          <w:szCs w:val="28"/>
        </w:rPr>
        <w:t xml:space="preserve"> цены контракта, в сумме 4 699,53 рублей</w:t>
      </w:r>
      <w:r w:rsidR="00F70D1A" w:rsidRPr="00B155DC">
        <w:rPr>
          <w:sz w:val="28"/>
          <w:szCs w:val="28"/>
        </w:rPr>
        <w:t>;</w:t>
      </w:r>
    </w:p>
    <w:p w:rsidR="00F70D1A" w:rsidRDefault="00522E07" w:rsidP="000C7177">
      <w:pPr>
        <w:ind w:firstLine="709"/>
        <w:jc w:val="both"/>
        <w:rPr>
          <w:sz w:val="28"/>
          <w:szCs w:val="28"/>
        </w:rPr>
      </w:pPr>
      <w:r w:rsidRPr="00D92AA7">
        <w:rPr>
          <w:sz w:val="28"/>
          <w:szCs w:val="28"/>
        </w:rPr>
        <w:t>-</w:t>
      </w:r>
      <w:r w:rsidR="00F70D1A" w:rsidRPr="00D92AA7">
        <w:rPr>
          <w:sz w:val="28"/>
          <w:szCs w:val="28"/>
        </w:rPr>
        <w:t xml:space="preserve">размер обеспечения исполнения контракта – 5 % от </w:t>
      </w:r>
      <w:r w:rsidR="008A670E" w:rsidRPr="00D92AA7">
        <w:rPr>
          <w:sz w:val="28"/>
          <w:szCs w:val="28"/>
        </w:rPr>
        <w:t>начальной (максимальной) цены контракта, в сумме 23 497</w:t>
      </w:r>
      <w:r w:rsidR="00F70D1A" w:rsidRPr="00D92AA7">
        <w:rPr>
          <w:sz w:val="28"/>
          <w:szCs w:val="28"/>
        </w:rPr>
        <w:t>,65 рублей.</w:t>
      </w:r>
    </w:p>
    <w:p w:rsidR="00D92AA7" w:rsidRPr="00D92AA7" w:rsidRDefault="00D92AA7" w:rsidP="000C7177">
      <w:pPr>
        <w:ind w:firstLine="709"/>
        <w:jc w:val="both"/>
        <w:rPr>
          <w:sz w:val="28"/>
          <w:szCs w:val="28"/>
        </w:rPr>
      </w:pPr>
      <w:r>
        <w:rPr>
          <w:sz w:val="28"/>
          <w:szCs w:val="28"/>
        </w:rPr>
        <w:t>Перечислено платёжным поручением № 214 от 26.07.2016 года.</w:t>
      </w:r>
    </w:p>
    <w:p w:rsidR="00FA4C7E" w:rsidRDefault="00FA4C7E" w:rsidP="000C7177">
      <w:pPr>
        <w:ind w:firstLine="709"/>
        <w:jc w:val="both"/>
        <w:rPr>
          <w:sz w:val="28"/>
          <w:szCs w:val="28"/>
          <w:lang w:val="en-US"/>
        </w:rPr>
      </w:pPr>
      <w:r w:rsidRPr="00B155DC">
        <w:rPr>
          <w:sz w:val="28"/>
          <w:szCs w:val="28"/>
        </w:rPr>
        <w:t>На основании результ</w:t>
      </w:r>
      <w:r w:rsidR="007A7D78" w:rsidRPr="00B155DC">
        <w:rPr>
          <w:sz w:val="28"/>
          <w:szCs w:val="28"/>
        </w:rPr>
        <w:t>атов осуществления закупки путём проведения</w:t>
      </w:r>
      <w:r w:rsidR="00BD6452" w:rsidRPr="00B155DC">
        <w:rPr>
          <w:sz w:val="28"/>
          <w:szCs w:val="28"/>
        </w:rPr>
        <w:t xml:space="preserve"> аукциона</w:t>
      </w:r>
      <w:r w:rsidR="00087EED" w:rsidRPr="00B155DC">
        <w:rPr>
          <w:sz w:val="28"/>
          <w:szCs w:val="28"/>
        </w:rPr>
        <w:t xml:space="preserve"> </w:t>
      </w:r>
      <w:r w:rsidR="007A7D78" w:rsidRPr="00B155DC">
        <w:rPr>
          <w:sz w:val="28"/>
          <w:szCs w:val="28"/>
        </w:rPr>
        <w:t>в электронной форме</w:t>
      </w:r>
      <w:r w:rsidR="00D92AA7">
        <w:rPr>
          <w:sz w:val="28"/>
          <w:szCs w:val="28"/>
        </w:rPr>
        <w:t xml:space="preserve"> (протокол от 14.07.2016</w:t>
      </w:r>
      <w:r w:rsidR="00D47FDB" w:rsidRPr="00B155DC">
        <w:rPr>
          <w:sz w:val="28"/>
          <w:szCs w:val="28"/>
        </w:rPr>
        <w:t>)</w:t>
      </w:r>
      <w:r w:rsidR="00087EED" w:rsidRPr="00B155DC">
        <w:rPr>
          <w:sz w:val="28"/>
          <w:szCs w:val="28"/>
        </w:rPr>
        <w:t xml:space="preserve"> администрация Грек</w:t>
      </w:r>
      <w:r w:rsidR="00623FE1" w:rsidRPr="00B155DC">
        <w:rPr>
          <w:sz w:val="28"/>
          <w:szCs w:val="28"/>
        </w:rPr>
        <w:t>ов</w:t>
      </w:r>
      <w:r w:rsidR="00D9243A" w:rsidRPr="00B155DC">
        <w:rPr>
          <w:sz w:val="28"/>
          <w:szCs w:val="28"/>
        </w:rPr>
        <w:t xml:space="preserve">ского </w:t>
      </w:r>
      <w:r w:rsidR="00623FE1" w:rsidRPr="00B155DC">
        <w:rPr>
          <w:sz w:val="28"/>
          <w:szCs w:val="28"/>
        </w:rPr>
        <w:t xml:space="preserve">сельского </w:t>
      </w:r>
      <w:r w:rsidR="00D9243A" w:rsidRPr="00B155DC">
        <w:rPr>
          <w:sz w:val="28"/>
          <w:szCs w:val="28"/>
        </w:rPr>
        <w:t>п</w:t>
      </w:r>
      <w:r w:rsidR="00623FE1" w:rsidRPr="00B155DC">
        <w:rPr>
          <w:sz w:val="28"/>
          <w:szCs w:val="28"/>
        </w:rPr>
        <w:t>оселения (далее</w:t>
      </w:r>
      <w:r w:rsidR="00DA6A60" w:rsidRPr="00B155DC">
        <w:rPr>
          <w:sz w:val="28"/>
          <w:szCs w:val="28"/>
        </w:rPr>
        <w:t xml:space="preserve"> </w:t>
      </w:r>
      <w:r w:rsidR="00623FE1" w:rsidRPr="00B155DC">
        <w:rPr>
          <w:sz w:val="28"/>
          <w:szCs w:val="28"/>
        </w:rPr>
        <w:t>-</w:t>
      </w:r>
      <w:r w:rsidR="00D47FDB" w:rsidRPr="00B155DC">
        <w:rPr>
          <w:sz w:val="28"/>
          <w:szCs w:val="28"/>
        </w:rPr>
        <w:t xml:space="preserve"> Заказчик) и общество с ограни</w:t>
      </w:r>
      <w:r w:rsidR="00522E07" w:rsidRPr="00B155DC">
        <w:rPr>
          <w:sz w:val="28"/>
          <w:szCs w:val="28"/>
        </w:rPr>
        <w:t>ченной ответственностью «ФорусТорг</w:t>
      </w:r>
      <w:r w:rsidR="00D47FDB" w:rsidRPr="00B155DC">
        <w:rPr>
          <w:sz w:val="28"/>
          <w:szCs w:val="28"/>
        </w:rPr>
        <w:t>»</w:t>
      </w:r>
      <w:r w:rsidR="00EF3D69" w:rsidRPr="00B155DC">
        <w:rPr>
          <w:sz w:val="28"/>
          <w:szCs w:val="28"/>
        </w:rPr>
        <w:t xml:space="preserve"> </w:t>
      </w:r>
      <w:r w:rsidR="00D47FDB" w:rsidRPr="00B155DC">
        <w:rPr>
          <w:sz w:val="28"/>
          <w:szCs w:val="28"/>
        </w:rPr>
        <w:t>(далее -</w:t>
      </w:r>
      <w:r w:rsidR="00DA6A60" w:rsidRPr="00B155DC">
        <w:rPr>
          <w:sz w:val="28"/>
          <w:szCs w:val="28"/>
        </w:rPr>
        <w:t xml:space="preserve"> Подрядчик</w:t>
      </w:r>
      <w:r w:rsidR="00EF3D69" w:rsidRPr="00B155DC">
        <w:rPr>
          <w:sz w:val="28"/>
          <w:szCs w:val="28"/>
        </w:rPr>
        <w:t xml:space="preserve">) </w:t>
      </w:r>
      <w:r w:rsidR="00D9243A" w:rsidRPr="00B155DC">
        <w:rPr>
          <w:sz w:val="28"/>
          <w:szCs w:val="28"/>
        </w:rPr>
        <w:t xml:space="preserve">заключили муниципальный контракт </w:t>
      </w:r>
      <w:r w:rsidR="00522E07" w:rsidRPr="00B155DC">
        <w:rPr>
          <w:sz w:val="28"/>
          <w:szCs w:val="28"/>
        </w:rPr>
        <w:t>№ 0340200003316002267 от 01 августа 2016</w:t>
      </w:r>
      <w:r w:rsidR="007649D9" w:rsidRPr="00B155DC">
        <w:rPr>
          <w:sz w:val="28"/>
          <w:szCs w:val="28"/>
        </w:rPr>
        <w:t xml:space="preserve"> года</w:t>
      </w:r>
      <w:r w:rsidR="00D9243A" w:rsidRPr="00B155DC">
        <w:rPr>
          <w:sz w:val="28"/>
          <w:szCs w:val="28"/>
        </w:rPr>
        <w:t xml:space="preserve"> на </w:t>
      </w:r>
      <w:r w:rsidR="00BE1863" w:rsidRPr="00B155DC">
        <w:rPr>
          <w:sz w:val="28"/>
          <w:szCs w:val="28"/>
        </w:rPr>
        <w:t>выполнение работ по</w:t>
      </w:r>
      <w:r w:rsidR="00C12368" w:rsidRPr="00B155DC">
        <w:rPr>
          <w:sz w:val="28"/>
          <w:szCs w:val="28"/>
        </w:rPr>
        <w:t xml:space="preserve"> Мероприятию</w:t>
      </w:r>
      <w:r w:rsidR="00BF1401" w:rsidRPr="00B155DC">
        <w:rPr>
          <w:sz w:val="28"/>
          <w:szCs w:val="28"/>
        </w:rPr>
        <w:t xml:space="preserve"> на </w:t>
      </w:r>
      <w:r w:rsidR="00522E07" w:rsidRPr="00B155DC">
        <w:rPr>
          <w:b/>
          <w:sz w:val="28"/>
          <w:szCs w:val="28"/>
        </w:rPr>
        <w:t>469 95</w:t>
      </w:r>
      <w:r w:rsidR="00AF61BB" w:rsidRPr="00B155DC">
        <w:rPr>
          <w:b/>
          <w:sz w:val="28"/>
          <w:szCs w:val="28"/>
        </w:rPr>
        <w:t>3</w:t>
      </w:r>
      <w:r w:rsidR="00EF3D69" w:rsidRPr="00B155DC">
        <w:rPr>
          <w:b/>
          <w:sz w:val="28"/>
          <w:szCs w:val="28"/>
        </w:rPr>
        <w:t xml:space="preserve"> </w:t>
      </w:r>
      <w:r w:rsidR="00AF61BB" w:rsidRPr="00B155DC">
        <w:rPr>
          <w:b/>
          <w:sz w:val="28"/>
          <w:szCs w:val="28"/>
        </w:rPr>
        <w:t>рубля</w:t>
      </w:r>
      <w:r w:rsidR="00F94E26" w:rsidRPr="00B155DC">
        <w:rPr>
          <w:b/>
          <w:sz w:val="28"/>
          <w:szCs w:val="28"/>
        </w:rPr>
        <w:t xml:space="preserve"> </w:t>
      </w:r>
      <w:r w:rsidR="00D47FDB" w:rsidRPr="00B155DC">
        <w:rPr>
          <w:sz w:val="28"/>
          <w:szCs w:val="28"/>
        </w:rPr>
        <w:t>(далее – Контракт</w:t>
      </w:r>
      <w:r w:rsidR="00C12368" w:rsidRPr="00B155DC">
        <w:rPr>
          <w:sz w:val="28"/>
          <w:szCs w:val="28"/>
        </w:rPr>
        <w:t>)</w:t>
      </w:r>
      <w:r w:rsidR="00F94E26" w:rsidRPr="00B155DC">
        <w:rPr>
          <w:sz w:val="28"/>
          <w:szCs w:val="28"/>
        </w:rPr>
        <w:t>.</w:t>
      </w:r>
    </w:p>
    <w:p w:rsidR="001656D0" w:rsidRDefault="001656D0" w:rsidP="001656D0">
      <w:pPr>
        <w:ind w:right="-5" w:firstLine="700"/>
        <w:jc w:val="both"/>
        <w:rPr>
          <w:rFonts w:eastAsia="Calibri"/>
          <w:sz w:val="28"/>
          <w:szCs w:val="28"/>
          <w:lang w:eastAsia="en-US"/>
        </w:rPr>
      </w:pPr>
      <w:r w:rsidRPr="00C220C3">
        <w:rPr>
          <w:rFonts w:eastAsia="Calibri"/>
          <w:sz w:val="28"/>
          <w:szCs w:val="28"/>
          <w:lang w:eastAsia="en-US"/>
        </w:rPr>
        <w:t>В соответстви</w:t>
      </w:r>
      <w:r>
        <w:rPr>
          <w:rFonts w:eastAsia="Calibri"/>
          <w:sz w:val="28"/>
          <w:szCs w:val="28"/>
          <w:lang w:eastAsia="en-US"/>
        </w:rPr>
        <w:t>и</w:t>
      </w:r>
      <w:r w:rsidRPr="00C220C3">
        <w:rPr>
          <w:rFonts w:eastAsia="Calibri"/>
          <w:sz w:val="28"/>
          <w:szCs w:val="28"/>
          <w:lang w:eastAsia="en-US"/>
        </w:rPr>
        <w:t xml:space="preserve"> со ст.34 Бюджетного кодекса РФ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w:t>
      </w:r>
      <w:r w:rsidRPr="000F2E00">
        <w:rPr>
          <w:rFonts w:eastAsia="Calibri"/>
          <w:b/>
          <w:sz w:val="28"/>
          <w:szCs w:val="28"/>
          <w:lang w:eastAsia="en-US"/>
        </w:rPr>
        <w:t>наименьшего</w:t>
      </w:r>
      <w:r w:rsidRPr="00C220C3">
        <w:rPr>
          <w:rFonts w:eastAsia="Calibri"/>
          <w:sz w:val="28"/>
          <w:szCs w:val="28"/>
          <w:lang w:eastAsia="en-US"/>
        </w:rPr>
        <w:t xml:space="preserve"> объема средств (экономности) и (или) достижения </w:t>
      </w:r>
      <w:r w:rsidRPr="000F2E00">
        <w:rPr>
          <w:rFonts w:eastAsia="Calibri"/>
          <w:b/>
          <w:sz w:val="28"/>
          <w:szCs w:val="28"/>
          <w:lang w:eastAsia="en-US"/>
        </w:rPr>
        <w:t xml:space="preserve">наилучшего </w:t>
      </w:r>
      <w:r w:rsidRPr="00C220C3">
        <w:rPr>
          <w:rFonts w:eastAsia="Calibri"/>
          <w:sz w:val="28"/>
          <w:szCs w:val="28"/>
          <w:lang w:eastAsia="en-US"/>
        </w:rPr>
        <w:t>результата с использованием определенного бюджетом объема средств (результативности).</w:t>
      </w:r>
    </w:p>
    <w:p w:rsidR="001656D0" w:rsidRDefault="001656D0" w:rsidP="001656D0">
      <w:pPr>
        <w:autoSpaceDE w:val="0"/>
        <w:autoSpaceDN w:val="0"/>
        <w:adjustRightInd w:val="0"/>
        <w:ind w:firstLine="700"/>
        <w:jc w:val="both"/>
        <w:outlineLvl w:val="0"/>
        <w:rPr>
          <w:sz w:val="28"/>
          <w:szCs w:val="28"/>
        </w:rPr>
      </w:pPr>
      <w:r>
        <w:rPr>
          <w:sz w:val="28"/>
          <w:szCs w:val="28"/>
        </w:rPr>
        <w:t xml:space="preserve">Статьей 6 </w:t>
      </w:r>
      <w:r w:rsidRPr="002F7550">
        <w:rPr>
          <w:sz w:val="28"/>
          <w:szCs w:val="28"/>
        </w:rPr>
        <w:t>Федеральн</w:t>
      </w:r>
      <w:r>
        <w:rPr>
          <w:sz w:val="28"/>
          <w:szCs w:val="28"/>
        </w:rPr>
        <w:t>ого</w:t>
      </w:r>
      <w:r w:rsidRPr="002F7550">
        <w:rPr>
          <w:sz w:val="28"/>
          <w:szCs w:val="28"/>
        </w:rPr>
        <w:t xml:space="preserve"> закон</w:t>
      </w:r>
      <w:r>
        <w:rPr>
          <w:sz w:val="28"/>
          <w:szCs w:val="28"/>
        </w:rPr>
        <w:t>а</w:t>
      </w:r>
      <w:r w:rsidRPr="002F7550">
        <w:rPr>
          <w:sz w:val="28"/>
          <w:szCs w:val="28"/>
        </w:rPr>
        <w:t xml:space="preserve"> от 05.04.2013 N 44-ФЗ</w:t>
      </w:r>
      <w:r>
        <w:rPr>
          <w:sz w:val="28"/>
          <w:szCs w:val="28"/>
        </w:rPr>
        <w:t xml:space="preserve"> </w:t>
      </w:r>
      <w:r w:rsidRPr="002F755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Федеральный закон №44) определено, что контрактная система в сфере закупок основывается на принципах открытости, прозрачности информации о контрактной системе в </w:t>
      </w:r>
      <w:r>
        <w:rPr>
          <w:sz w:val="28"/>
          <w:szCs w:val="28"/>
        </w:rPr>
        <w:lastRenderedPageBreak/>
        <w:t>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656D0" w:rsidRDefault="001656D0" w:rsidP="001656D0">
      <w:pPr>
        <w:autoSpaceDE w:val="0"/>
        <w:ind w:firstLine="700"/>
        <w:jc w:val="both"/>
        <w:rPr>
          <w:sz w:val="28"/>
          <w:szCs w:val="28"/>
        </w:rPr>
      </w:pPr>
      <w:r>
        <w:rPr>
          <w:sz w:val="28"/>
          <w:szCs w:val="28"/>
        </w:rPr>
        <w:t>Вместе с тем в ходе проверки установлены факты нарушения принципов обеспечения конкурентности, прозрачности, эффективности и результативности при осуществлении закупок администрацией Грековского сельского поселения.</w:t>
      </w:r>
    </w:p>
    <w:p w:rsidR="001656D0" w:rsidRDefault="001656D0" w:rsidP="001656D0">
      <w:pPr>
        <w:autoSpaceDE w:val="0"/>
        <w:ind w:firstLine="700"/>
        <w:jc w:val="both"/>
        <w:rPr>
          <w:sz w:val="28"/>
          <w:szCs w:val="28"/>
        </w:rPr>
      </w:pPr>
      <w:r>
        <w:rPr>
          <w:sz w:val="28"/>
          <w:szCs w:val="28"/>
        </w:rPr>
        <w:t>Так, 15.07.2016 года администрацией Грековского сельского поселения проведена закупка «</w:t>
      </w:r>
      <w:r w:rsidRPr="007E36AA">
        <w:rPr>
          <w:sz w:val="28"/>
          <w:szCs w:val="28"/>
        </w:rPr>
        <w:t>Выполнение работ по устройству детской игровой площадки «Радость» в дер.</w:t>
      </w:r>
      <w:r>
        <w:rPr>
          <w:sz w:val="28"/>
          <w:szCs w:val="28"/>
        </w:rPr>
        <w:t xml:space="preserve"> </w:t>
      </w:r>
      <w:r w:rsidRPr="007E36AA">
        <w:rPr>
          <w:sz w:val="28"/>
          <w:szCs w:val="28"/>
        </w:rPr>
        <w:t>Греково Тужинского района</w:t>
      </w:r>
      <w:r>
        <w:rPr>
          <w:sz w:val="28"/>
          <w:szCs w:val="28"/>
        </w:rPr>
        <w:t>». 01.08.2017 с ООО</w:t>
      </w:r>
      <w:r w:rsidRPr="007E36AA">
        <w:rPr>
          <w:sz w:val="28"/>
          <w:szCs w:val="28"/>
        </w:rPr>
        <w:t xml:space="preserve"> "ФорусТорг"</w:t>
      </w:r>
      <w:r>
        <w:rPr>
          <w:sz w:val="28"/>
          <w:szCs w:val="28"/>
        </w:rPr>
        <w:t xml:space="preserve"> был заключен муниципальный контракт на сумму </w:t>
      </w:r>
      <w:r w:rsidRPr="002F7550">
        <w:rPr>
          <w:sz w:val="28"/>
          <w:szCs w:val="28"/>
        </w:rPr>
        <w:t>469 953,00</w:t>
      </w:r>
      <w:r>
        <w:rPr>
          <w:sz w:val="28"/>
          <w:szCs w:val="28"/>
        </w:rPr>
        <w:t xml:space="preserve"> руб.</w:t>
      </w:r>
    </w:p>
    <w:p w:rsidR="001656D0" w:rsidRDefault="001656D0" w:rsidP="001656D0">
      <w:pPr>
        <w:autoSpaceDE w:val="0"/>
        <w:autoSpaceDN w:val="0"/>
        <w:adjustRightInd w:val="0"/>
        <w:ind w:firstLine="700"/>
        <w:jc w:val="both"/>
        <w:rPr>
          <w:sz w:val="28"/>
          <w:szCs w:val="28"/>
        </w:rPr>
      </w:pPr>
      <w:r>
        <w:rPr>
          <w:sz w:val="28"/>
          <w:szCs w:val="28"/>
        </w:rPr>
        <w:t>В силу ч.ч. 1,4,5 ст.34 Федерального закона № 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656D0" w:rsidRDefault="001656D0" w:rsidP="001656D0">
      <w:pPr>
        <w:autoSpaceDE w:val="0"/>
        <w:autoSpaceDN w:val="0"/>
        <w:adjustRightInd w:val="0"/>
        <w:ind w:firstLine="700"/>
        <w:jc w:val="both"/>
        <w:rPr>
          <w:sz w:val="28"/>
          <w:szCs w:val="28"/>
        </w:rPr>
      </w:pPr>
      <w:r>
        <w:rPr>
          <w:sz w:val="28"/>
          <w:szCs w:val="28"/>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656D0" w:rsidRDefault="001656D0" w:rsidP="001656D0">
      <w:pPr>
        <w:autoSpaceDE w:val="0"/>
        <w:autoSpaceDN w:val="0"/>
        <w:adjustRightInd w:val="0"/>
        <w:ind w:firstLine="700"/>
        <w:jc w:val="both"/>
        <w:rPr>
          <w:sz w:val="28"/>
          <w:szCs w:val="28"/>
        </w:rPr>
      </w:pPr>
      <w:r>
        <w:rPr>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8" w:history="1">
        <w:r>
          <w:rPr>
            <w:color w:val="0000FF"/>
            <w:sz w:val="28"/>
            <w:szCs w:val="28"/>
          </w:rPr>
          <w:t>порядке</w:t>
        </w:r>
      </w:hyperlink>
      <w:r>
        <w:rPr>
          <w:sz w:val="28"/>
          <w:szCs w:val="28"/>
        </w:rPr>
        <w:t>, установленном Правительством Российской Федерации.,</w:t>
      </w:r>
    </w:p>
    <w:p w:rsidR="001656D0" w:rsidRDefault="001656D0" w:rsidP="001656D0">
      <w:pPr>
        <w:autoSpaceDE w:val="0"/>
        <w:autoSpaceDN w:val="0"/>
        <w:adjustRightInd w:val="0"/>
        <w:ind w:firstLine="700"/>
        <w:jc w:val="both"/>
        <w:rPr>
          <w:sz w:val="28"/>
          <w:szCs w:val="28"/>
        </w:rPr>
      </w:pPr>
      <w:r>
        <w:rPr>
          <w:sz w:val="28"/>
          <w:szCs w:val="28"/>
        </w:rPr>
        <w:t>В соответствии со ст. 708 ГК РФ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656D0" w:rsidRDefault="001656D0" w:rsidP="001656D0">
      <w:pPr>
        <w:autoSpaceDE w:val="0"/>
        <w:autoSpaceDN w:val="0"/>
        <w:adjustRightInd w:val="0"/>
        <w:ind w:firstLine="700"/>
        <w:jc w:val="both"/>
        <w:rPr>
          <w:sz w:val="28"/>
          <w:szCs w:val="28"/>
        </w:rPr>
      </w:pPr>
      <w:r>
        <w:rPr>
          <w:sz w:val="28"/>
          <w:szCs w:val="28"/>
        </w:rPr>
        <w:t xml:space="preserve">Если иное не установлено законом, иными правовыми актами или не предусмотрено договором, подрядчик несет ответственность за нарушение </w:t>
      </w:r>
      <w:r>
        <w:rPr>
          <w:sz w:val="28"/>
          <w:szCs w:val="28"/>
        </w:rPr>
        <w:lastRenderedPageBreak/>
        <w:t>как начального и конечного, так и промежуточных сроков выполнения работы.</w:t>
      </w:r>
    </w:p>
    <w:p w:rsidR="001656D0" w:rsidRDefault="001656D0" w:rsidP="001656D0">
      <w:pPr>
        <w:autoSpaceDE w:val="0"/>
        <w:ind w:firstLine="700"/>
        <w:jc w:val="both"/>
        <w:rPr>
          <w:sz w:val="28"/>
          <w:szCs w:val="28"/>
        </w:rPr>
      </w:pPr>
      <w:r>
        <w:rPr>
          <w:sz w:val="28"/>
          <w:szCs w:val="28"/>
        </w:rPr>
        <w:t>Согласно п.3.1. заключенного с ООО «ФорусТорг» контракта начало работ</w:t>
      </w:r>
      <w:r w:rsidRPr="002F7550">
        <w:rPr>
          <w:sz w:val="28"/>
          <w:szCs w:val="28"/>
        </w:rPr>
        <w:t>: с момента подписания контракта; окончание работ: до 31.07.2016 года.</w:t>
      </w:r>
    </w:p>
    <w:p w:rsidR="001656D0" w:rsidRDefault="001656D0" w:rsidP="001656D0">
      <w:pPr>
        <w:autoSpaceDE w:val="0"/>
        <w:ind w:firstLine="700"/>
        <w:jc w:val="both"/>
        <w:rPr>
          <w:sz w:val="28"/>
          <w:szCs w:val="28"/>
        </w:rPr>
      </w:pPr>
      <w:r>
        <w:rPr>
          <w:sz w:val="28"/>
          <w:szCs w:val="28"/>
        </w:rPr>
        <w:t xml:space="preserve">Учитывая, что названный контракт заключен 01.08.2016, а срок выполнения работ в контракте указан – до 31.07.2016, заказчиком в лице администрации Грековского сельского поселения нарушены основные принципы законодательства о закупках, бюджетного законодательства, а также ст. 37 Федерального закона №44-ФЗ, ст.708 ГК РФ. </w:t>
      </w:r>
    </w:p>
    <w:p w:rsidR="001656D0" w:rsidRDefault="001656D0" w:rsidP="001656D0">
      <w:pPr>
        <w:autoSpaceDE w:val="0"/>
        <w:ind w:firstLine="700"/>
        <w:jc w:val="both"/>
        <w:rPr>
          <w:sz w:val="28"/>
          <w:szCs w:val="28"/>
        </w:rPr>
      </w:pPr>
      <w:r>
        <w:rPr>
          <w:sz w:val="28"/>
          <w:szCs w:val="28"/>
        </w:rPr>
        <w:t>В силу закона, заключенный с ООО</w:t>
      </w:r>
      <w:r w:rsidRPr="007E36AA">
        <w:rPr>
          <w:sz w:val="28"/>
          <w:szCs w:val="28"/>
        </w:rPr>
        <w:t xml:space="preserve"> "ФорусТорг"</w:t>
      </w:r>
      <w:r>
        <w:rPr>
          <w:sz w:val="28"/>
          <w:szCs w:val="28"/>
        </w:rPr>
        <w:t>, контракт является ничтожным, так как сторонами фактически не определена дата окончания работ.</w:t>
      </w:r>
    </w:p>
    <w:p w:rsidR="001656D0" w:rsidRDefault="001656D0" w:rsidP="001656D0">
      <w:pPr>
        <w:autoSpaceDE w:val="0"/>
        <w:ind w:firstLine="700"/>
        <w:jc w:val="both"/>
        <w:rPr>
          <w:sz w:val="28"/>
          <w:szCs w:val="28"/>
        </w:rPr>
      </w:pPr>
      <w:r>
        <w:rPr>
          <w:sz w:val="28"/>
          <w:szCs w:val="28"/>
        </w:rPr>
        <w:t xml:space="preserve">Кроме того, работы по </w:t>
      </w:r>
      <w:r w:rsidRPr="007E36AA">
        <w:rPr>
          <w:sz w:val="28"/>
          <w:szCs w:val="28"/>
        </w:rPr>
        <w:t>устройству детской игровой площадки «Радость» в дер.</w:t>
      </w:r>
      <w:r>
        <w:rPr>
          <w:sz w:val="28"/>
          <w:szCs w:val="28"/>
        </w:rPr>
        <w:t xml:space="preserve"> </w:t>
      </w:r>
      <w:r w:rsidRPr="007E36AA">
        <w:rPr>
          <w:sz w:val="28"/>
          <w:szCs w:val="28"/>
        </w:rPr>
        <w:t>Греково</w:t>
      </w:r>
      <w:r>
        <w:rPr>
          <w:sz w:val="28"/>
          <w:szCs w:val="28"/>
        </w:rPr>
        <w:t xml:space="preserve"> были выполнены только в конце сентября 2016года. Подрядчик в силу ничтожного договора искусственно был освобожден от гражданско–правовой ответственности за нарушение сроков исполнения контракта.</w:t>
      </w:r>
    </w:p>
    <w:p w:rsidR="00BF1401" w:rsidRPr="00B155DC" w:rsidRDefault="00A85500" w:rsidP="000C7177">
      <w:pPr>
        <w:ind w:firstLine="709"/>
        <w:jc w:val="both"/>
        <w:rPr>
          <w:sz w:val="28"/>
          <w:szCs w:val="28"/>
        </w:rPr>
      </w:pPr>
      <w:r w:rsidRPr="00B155DC">
        <w:rPr>
          <w:sz w:val="28"/>
          <w:szCs w:val="28"/>
        </w:rPr>
        <w:t>Срок выполнения Мероприятия</w:t>
      </w:r>
      <w:r w:rsidR="00BF1401" w:rsidRPr="00B155DC">
        <w:rPr>
          <w:sz w:val="28"/>
          <w:szCs w:val="28"/>
        </w:rPr>
        <w:t xml:space="preserve"> </w:t>
      </w:r>
      <w:r w:rsidR="00756998" w:rsidRPr="00B155DC">
        <w:rPr>
          <w:sz w:val="28"/>
          <w:szCs w:val="28"/>
        </w:rPr>
        <w:t xml:space="preserve">до </w:t>
      </w:r>
      <w:r w:rsidR="00756998" w:rsidRPr="00B155DC">
        <w:rPr>
          <w:b/>
          <w:sz w:val="28"/>
          <w:szCs w:val="28"/>
        </w:rPr>
        <w:t>31.07</w:t>
      </w:r>
      <w:r w:rsidR="00BF1401" w:rsidRPr="00B155DC">
        <w:rPr>
          <w:b/>
          <w:sz w:val="28"/>
          <w:szCs w:val="28"/>
        </w:rPr>
        <w:t>.201</w:t>
      </w:r>
      <w:r w:rsidR="00756998" w:rsidRPr="00B155DC">
        <w:rPr>
          <w:b/>
          <w:sz w:val="28"/>
          <w:szCs w:val="28"/>
        </w:rPr>
        <w:t>6</w:t>
      </w:r>
      <w:r w:rsidR="00AF61BB" w:rsidRPr="00B155DC">
        <w:rPr>
          <w:b/>
          <w:sz w:val="28"/>
          <w:szCs w:val="28"/>
        </w:rPr>
        <w:t xml:space="preserve"> г</w:t>
      </w:r>
      <w:r w:rsidR="00BF1401" w:rsidRPr="00B155DC">
        <w:rPr>
          <w:b/>
          <w:sz w:val="28"/>
          <w:szCs w:val="28"/>
        </w:rPr>
        <w:t>.</w:t>
      </w:r>
    </w:p>
    <w:p w:rsidR="009C3722" w:rsidRPr="00B155DC" w:rsidRDefault="00C0026C" w:rsidP="000C7177">
      <w:pPr>
        <w:ind w:firstLine="709"/>
        <w:jc w:val="both"/>
        <w:rPr>
          <w:b/>
          <w:sz w:val="28"/>
          <w:szCs w:val="28"/>
        </w:rPr>
      </w:pPr>
      <w:r w:rsidRPr="00B155DC">
        <w:rPr>
          <w:sz w:val="28"/>
          <w:szCs w:val="28"/>
        </w:rPr>
        <w:t>По Меропри</w:t>
      </w:r>
      <w:r w:rsidR="00BA2E29" w:rsidRPr="00B155DC">
        <w:rPr>
          <w:sz w:val="28"/>
          <w:szCs w:val="28"/>
        </w:rPr>
        <w:t>ятию</w:t>
      </w:r>
      <w:r w:rsidR="009C3722" w:rsidRPr="00B155DC">
        <w:rPr>
          <w:sz w:val="28"/>
          <w:szCs w:val="28"/>
        </w:rPr>
        <w:t xml:space="preserve"> все работы </w:t>
      </w:r>
      <w:r w:rsidR="00AF61BB" w:rsidRPr="00B155DC">
        <w:rPr>
          <w:sz w:val="28"/>
          <w:szCs w:val="28"/>
        </w:rPr>
        <w:t>Подрядчиком</w:t>
      </w:r>
      <w:r w:rsidR="00F94E26" w:rsidRPr="00B155DC">
        <w:rPr>
          <w:sz w:val="28"/>
          <w:szCs w:val="28"/>
        </w:rPr>
        <w:t xml:space="preserve"> </w:t>
      </w:r>
      <w:r w:rsidR="009C3722" w:rsidRPr="00B155DC">
        <w:rPr>
          <w:sz w:val="28"/>
          <w:szCs w:val="28"/>
        </w:rPr>
        <w:t xml:space="preserve">выполнены </w:t>
      </w:r>
      <w:r w:rsidR="00756998" w:rsidRPr="00B155DC">
        <w:rPr>
          <w:b/>
          <w:sz w:val="28"/>
          <w:szCs w:val="28"/>
        </w:rPr>
        <w:t>не</w:t>
      </w:r>
      <w:r w:rsidR="009C3722" w:rsidRPr="00B155DC">
        <w:rPr>
          <w:b/>
          <w:sz w:val="28"/>
          <w:szCs w:val="28"/>
        </w:rPr>
        <w:t>своевременно,</w:t>
      </w:r>
      <w:r w:rsidR="009C3722" w:rsidRPr="00B155DC">
        <w:rPr>
          <w:sz w:val="28"/>
          <w:szCs w:val="28"/>
        </w:rPr>
        <w:t xml:space="preserve"> акт приёмки выполненных работ от </w:t>
      </w:r>
      <w:r w:rsidR="00756998" w:rsidRPr="00B155DC">
        <w:rPr>
          <w:b/>
          <w:sz w:val="28"/>
          <w:szCs w:val="28"/>
        </w:rPr>
        <w:t>28.09.2016</w:t>
      </w:r>
      <w:r w:rsidR="00DB4708" w:rsidRPr="00B155DC">
        <w:rPr>
          <w:b/>
          <w:sz w:val="28"/>
          <w:szCs w:val="28"/>
        </w:rPr>
        <w:t xml:space="preserve"> г</w:t>
      </w:r>
      <w:r w:rsidR="008A772B" w:rsidRPr="00B155DC">
        <w:rPr>
          <w:b/>
          <w:sz w:val="28"/>
          <w:szCs w:val="28"/>
        </w:rPr>
        <w:t>.</w:t>
      </w:r>
    </w:p>
    <w:p w:rsidR="00B155DC" w:rsidRPr="00B155DC" w:rsidRDefault="00B155DC" w:rsidP="000C7177">
      <w:pPr>
        <w:ind w:firstLine="709"/>
        <w:jc w:val="both"/>
        <w:rPr>
          <w:b/>
          <w:sz w:val="28"/>
          <w:szCs w:val="28"/>
        </w:rPr>
      </w:pPr>
      <w:r w:rsidRPr="00B155DC">
        <w:rPr>
          <w:sz w:val="28"/>
          <w:szCs w:val="28"/>
        </w:rPr>
        <w:t>Выполнено работ</w:t>
      </w:r>
      <w:r>
        <w:rPr>
          <w:b/>
          <w:sz w:val="28"/>
          <w:szCs w:val="28"/>
        </w:rPr>
        <w:t xml:space="preserve"> с нарушением статьи 314 Гражданского кодекса Российской Федерации на 469 953 рубля.</w:t>
      </w:r>
    </w:p>
    <w:p w:rsidR="00DC4FFB" w:rsidRPr="00B155DC" w:rsidRDefault="00DC4FFB" w:rsidP="000C7177">
      <w:pPr>
        <w:ind w:firstLine="709"/>
        <w:jc w:val="both"/>
        <w:rPr>
          <w:sz w:val="28"/>
          <w:szCs w:val="28"/>
        </w:rPr>
      </w:pPr>
      <w:r w:rsidRPr="00B155DC">
        <w:rPr>
          <w:sz w:val="28"/>
          <w:szCs w:val="28"/>
        </w:rPr>
        <w:t>Общий журнал работ имеется. Сроки выполнения работ в журн</w:t>
      </w:r>
      <w:r w:rsidR="00756998" w:rsidRPr="00B155DC">
        <w:rPr>
          <w:sz w:val="28"/>
          <w:szCs w:val="28"/>
        </w:rPr>
        <w:t>але отсутствуют</w:t>
      </w:r>
      <w:r w:rsidRPr="00B155DC">
        <w:rPr>
          <w:sz w:val="28"/>
          <w:szCs w:val="28"/>
        </w:rPr>
        <w:t>.</w:t>
      </w:r>
    </w:p>
    <w:p w:rsidR="00DB69B4" w:rsidRPr="00B155DC" w:rsidRDefault="00DB69B4" w:rsidP="000C7177">
      <w:pPr>
        <w:ind w:firstLine="709"/>
        <w:jc w:val="both"/>
        <w:rPr>
          <w:sz w:val="28"/>
          <w:szCs w:val="28"/>
        </w:rPr>
      </w:pPr>
      <w:r w:rsidRPr="00B155DC">
        <w:rPr>
          <w:sz w:val="28"/>
          <w:szCs w:val="28"/>
        </w:rPr>
        <w:t>Имеются акты освидетельствования скрытых работ.</w:t>
      </w:r>
    </w:p>
    <w:p w:rsidR="00756998" w:rsidRPr="00B155DC" w:rsidRDefault="00756998" w:rsidP="000C7177">
      <w:pPr>
        <w:ind w:firstLine="709"/>
        <w:jc w:val="both"/>
        <w:rPr>
          <w:sz w:val="28"/>
          <w:szCs w:val="28"/>
        </w:rPr>
      </w:pPr>
      <w:r w:rsidRPr="00B155DC">
        <w:rPr>
          <w:sz w:val="28"/>
          <w:szCs w:val="28"/>
        </w:rPr>
        <w:t xml:space="preserve">В соответствии с п.2.3. Контракта оплата за выполненные работы производится Заказчиком в срок не позднее </w:t>
      </w:r>
      <w:r w:rsidRPr="00B155DC">
        <w:rPr>
          <w:b/>
          <w:sz w:val="28"/>
          <w:szCs w:val="28"/>
        </w:rPr>
        <w:t>30.12.2016</w:t>
      </w:r>
      <w:r w:rsidRPr="00B155DC">
        <w:rPr>
          <w:sz w:val="28"/>
          <w:szCs w:val="28"/>
        </w:rPr>
        <w:t xml:space="preserve"> года</w:t>
      </w:r>
      <w:r w:rsidR="009A1254">
        <w:rPr>
          <w:sz w:val="28"/>
          <w:szCs w:val="28"/>
        </w:rPr>
        <w:t>.</w:t>
      </w:r>
    </w:p>
    <w:p w:rsidR="00B13D0F" w:rsidRPr="00B155DC" w:rsidRDefault="006300F6" w:rsidP="000C7177">
      <w:pPr>
        <w:ind w:firstLine="709"/>
        <w:jc w:val="both"/>
        <w:rPr>
          <w:sz w:val="28"/>
          <w:szCs w:val="28"/>
        </w:rPr>
      </w:pPr>
      <w:r w:rsidRPr="00B155DC">
        <w:rPr>
          <w:sz w:val="28"/>
          <w:szCs w:val="28"/>
        </w:rPr>
        <w:t>Зака</w:t>
      </w:r>
      <w:r w:rsidR="0083103F" w:rsidRPr="00B155DC">
        <w:rPr>
          <w:sz w:val="28"/>
          <w:szCs w:val="28"/>
        </w:rPr>
        <w:t>зчик св</w:t>
      </w:r>
      <w:r w:rsidR="00A7058B" w:rsidRPr="00B155DC">
        <w:rPr>
          <w:sz w:val="28"/>
          <w:szCs w:val="28"/>
        </w:rPr>
        <w:t>ои обязате</w:t>
      </w:r>
      <w:r w:rsidR="001943D5" w:rsidRPr="00B155DC">
        <w:rPr>
          <w:sz w:val="28"/>
          <w:szCs w:val="28"/>
        </w:rPr>
        <w:t>льства по оплате Мероприятия</w:t>
      </w:r>
      <w:r w:rsidR="00F94E26" w:rsidRPr="00B155DC">
        <w:rPr>
          <w:sz w:val="28"/>
          <w:szCs w:val="28"/>
        </w:rPr>
        <w:t xml:space="preserve"> </w:t>
      </w:r>
      <w:r w:rsidR="009A1254">
        <w:rPr>
          <w:sz w:val="28"/>
          <w:szCs w:val="28"/>
        </w:rPr>
        <w:t>(средства бюджета поселения, населения и спонсоров</w:t>
      </w:r>
      <w:r w:rsidR="009A08CC" w:rsidRPr="00B155DC">
        <w:rPr>
          <w:sz w:val="28"/>
          <w:szCs w:val="28"/>
        </w:rPr>
        <w:t xml:space="preserve">) </w:t>
      </w:r>
      <w:r w:rsidR="0083103F" w:rsidRPr="00B155DC">
        <w:rPr>
          <w:sz w:val="28"/>
          <w:szCs w:val="28"/>
        </w:rPr>
        <w:t>выполнил</w:t>
      </w:r>
      <w:r w:rsidRPr="00B155DC">
        <w:rPr>
          <w:sz w:val="28"/>
          <w:szCs w:val="28"/>
        </w:rPr>
        <w:t xml:space="preserve"> своевременно</w:t>
      </w:r>
      <w:r w:rsidR="004D6929" w:rsidRPr="00B155DC">
        <w:rPr>
          <w:sz w:val="28"/>
          <w:szCs w:val="28"/>
        </w:rPr>
        <w:t>,</w:t>
      </w:r>
      <w:r w:rsidR="0083103F" w:rsidRPr="00B155DC">
        <w:rPr>
          <w:sz w:val="28"/>
          <w:szCs w:val="28"/>
        </w:rPr>
        <w:t xml:space="preserve"> в полном объёме</w:t>
      </w:r>
      <w:r w:rsidR="009A08CC" w:rsidRPr="00B155DC">
        <w:rPr>
          <w:sz w:val="28"/>
          <w:szCs w:val="28"/>
        </w:rPr>
        <w:t xml:space="preserve"> (в соответствии с Контрактом)</w:t>
      </w:r>
      <w:r w:rsidR="009A1254">
        <w:rPr>
          <w:sz w:val="28"/>
          <w:szCs w:val="28"/>
        </w:rPr>
        <w:t>,</w:t>
      </w:r>
      <w:r w:rsidR="00756998" w:rsidRPr="00B155DC">
        <w:rPr>
          <w:sz w:val="28"/>
          <w:szCs w:val="28"/>
        </w:rPr>
        <w:t xml:space="preserve"> - п/п № 361</w:t>
      </w:r>
      <w:r w:rsidR="00F94E26" w:rsidRPr="00B155DC">
        <w:rPr>
          <w:sz w:val="28"/>
          <w:szCs w:val="28"/>
        </w:rPr>
        <w:t xml:space="preserve"> </w:t>
      </w:r>
      <w:r w:rsidR="00756998" w:rsidRPr="00B155DC">
        <w:rPr>
          <w:sz w:val="28"/>
          <w:szCs w:val="28"/>
        </w:rPr>
        <w:t>от 03.10</w:t>
      </w:r>
      <w:r w:rsidR="00F94E26" w:rsidRPr="00B155DC">
        <w:rPr>
          <w:sz w:val="28"/>
          <w:szCs w:val="28"/>
        </w:rPr>
        <w:t>.201</w:t>
      </w:r>
      <w:r w:rsidR="00756998" w:rsidRPr="00B155DC">
        <w:rPr>
          <w:sz w:val="28"/>
          <w:szCs w:val="28"/>
        </w:rPr>
        <w:t>6</w:t>
      </w:r>
      <w:r w:rsidR="00F94E26" w:rsidRPr="00B155DC">
        <w:rPr>
          <w:sz w:val="28"/>
          <w:szCs w:val="28"/>
        </w:rPr>
        <w:t xml:space="preserve"> </w:t>
      </w:r>
      <w:r w:rsidR="009A08CC" w:rsidRPr="00B155DC">
        <w:rPr>
          <w:sz w:val="28"/>
          <w:szCs w:val="28"/>
        </w:rPr>
        <w:t>н</w:t>
      </w:r>
      <w:r w:rsidR="00756998" w:rsidRPr="00B155DC">
        <w:rPr>
          <w:sz w:val="28"/>
          <w:szCs w:val="28"/>
        </w:rPr>
        <w:t>а 89 3</w:t>
      </w:r>
      <w:r w:rsidR="00F94E26" w:rsidRPr="00B155DC">
        <w:rPr>
          <w:sz w:val="28"/>
          <w:szCs w:val="28"/>
        </w:rPr>
        <w:t>00 рублей</w:t>
      </w:r>
      <w:r w:rsidR="00E7060A" w:rsidRPr="00B155DC">
        <w:rPr>
          <w:sz w:val="28"/>
          <w:szCs w:val="28"/>
        </w:rPr>
        <w:t>.</w:t>
      </w:r>
    </w:p>
    <w:p w:rsidR="002D090C" w:rsidRPr="009A1254" w:rsidRDefault="009A1254" w:rsidP="000C7177">
      <w:pPr>
        <w:ind w:firstLine="709"/>
        <w:jc w:val="both"/>
        <w:rPr>
          <w:sz w:val="28"/>
          <w:szCs w:val="28"/>
        </w:rPr>
      </w:pPr>
      <w:r>
        <w:rPr>
          <w:sz w:val="28"/>
          <w:szCs w:val="28"/>
        </w:rPr>
        <w:t>Расчёты с Подрядчиком за счёт средств субсидии</w:t>
      </w:r>
      <w:r w:rsidR="002D090C" w:rsidRPr="00B155DC">
        <w:rPr>
          <w:sz w:val="28"/>
          <w:szCs w:val="28"/>
        </w:rPr>
        <w:t xml:space="preserve"> из областного бюджета</w:t>
      </w:r>
      <w:r>
        <w:rPr>
          <w:sz w:val="28"/>
          <w:szCs w:val="28"/>
        </w:rPr>
        <w:t xml:space="preserve"> произведены</w:t>
      </w:r>
      <w:r w:rsidR="00E7060A" w:rsidRPr="00B155DC">
        <w:rPr>
          <w:sz w:val="28"/>
          <w:szCs w:val="28"/>
        </w:rPr>
        <w:t xml:space="preserve"> </w:t>
      </w:r>
      <w:r w:rsidR="00E7060A" w:rsidRPr="009A1254">
        <w:rPr>
          <w:b/>
          <w:sz w:val="28"/>
          <w:szCs w:val="28"/>
        </w:rPr>
        <w:t>несвоевременно</w:t>
      </w:r>
      <w:r w:rsidR="00E7060A" w:rsidRPr="00B155DC">
        <w:rPr>
          <w:sz w:val="28"/>
          <w:szCs w:val="28"/>
        </w:rPr>
        <w:t xml:space="preserve"> – п/п</w:t>
      </w:r>
      <w:r w:rsidR="00742952">
        <w:rPr>
          <w:sz w:val="28"/>
          <w:szCs w:val="28"/>
        </w:rPr>
        <w:t xml:space="preserve"> № 65</w:t>
      </w:r>
      <w:r w:rsidR="00E7060A" w:rsidRPr="00B155DC">
        <w:rPr>
          <w:sz w:val="28"/>
          <w:szCs w:val="28"/>
        </w:rPr>
        <w:t xml:space="preserve"> от </w:t>
      </w:r>
      <w:r w:rsidR="00742952">
        <w:rPr>
          <w:b/>
          <w:sz w:val="28"/>
          <w:szCs w:val="28"/>
        </w:rPr>
        <w:t>17</w:t>
      </w:r>
      <w:r w:rsidR="00E7060A" w:rsidRPr="00B155DC">
        <w:rPr>
          <w:b/>
          <w:sz w:val="28"/>
          <w:szCs w:val="28"/>
        </w:rPr>
        <w:t>.02.2017</w:t>
      </w:r>
      <w:r w:rsidR="00E7060A" w:rsidRPr="00B155DC">
        <w:rPr>
          <w:sz w:val="28"/>
          <w:szCs w:val="28"/>
        </w:rPr>
        <w:t xml:space="preserve"> </w:t>
      </w:r>
      <w:r w:rsidR="00E7060A" w:rsidRPr="009A1254">
        <w:rPr>
          <w:sz w:val="28"/>
          <w:szCs w:val="28"/>
        </w:rPr>
        <w:t>на</w:t>
      </w:r>
      <w:r w:rsidR="00E7060A" w:rsidRPr="00B155DC">
        <w:rPr>
          <w:b/>
          <w:sz w:val="28"/>
          <w:szCs w:val="28"/>
        </w:rPr>
        <w:t xml:space="preserve"> 380 653</w:t>
      </w:r>
      <w:r w:rsidR="002D090C" w:rsidRPr="00B155DC">
        <w:rPr>
          <w:b/>
          <w:sz w:val="28"/>
          <w:szCs w:val="28"/>
        </w:rPr>
        <w:t xml:space="preserve"> </w:t>
      </w:r>
      <w:r w:rsidR="002D090C" w:rsidRPr="009A1254">
        <w:rPr>
          <w:sz w:val="28"/>
          <w:szCs w:val="28"/>
        </w:rPr>
        <w:t>рубля.</w:t>
      </w:r>
    </w:p>
    <w:p w:rsidR="0037373A" w:rsidRPr="00B155DC" w:rsidRDefault="0037373A" w:rsidP="000C7177">
      <w:pPr>
        <w:ind w:firstLine="709"/>
        <w:jc w:val="both"/>
        <w:rPr>
          <w:b/>
          <w:sz w:val="28"/>
          <w:szCs w:val="28"/>
        </w:rPr>
      </w:pPr>
      <w:r>
        <w:rPr>
          <w:b/>
          <w:sz w:val="28"/>
          <w:szCs w:val="28"/>
        </w:rPr>
        <w:t xml:space="preserve">С нарушением статьи 314 Гражданского кодекса Российской Федерации </w:t>
      </w:r>
      <w:r w:rsidRPr="0037373A">
        <w:rPr>
          <w:sz w:val="28"/>
          <w:szCs w:val="28"/>
        </w:rPr>
        <w:t>израсходовано</w:t>
      </w:r>
      <w:r>
        <w:rPr>
          <w:b/>
          <w:sz w:val="28"/>
          <w:szCs w:val="28"/>
        </w:rPr>
        <w:t xml:space="preserve"> 380 653 рубля.</w:t>
      </w:r>
    </w:p>
    <w:p w:rsidR="001536D1" w:rsidRPr="00B155DC" w:rsidRDefault="001536D1" w:rsidP="001536D1">
      <w:pPr>
        <w:ind w:firstLine="709"/>
        <w:jc w:val="both"/>
        <w:rPr>
          <w:sz w:val="28"/>
          <w:szCs w:val="28"/>
        </w:rPr>
      </w:pPr>
      <w:r w:rsidRPr="00B155DC">
        <w:rPr>
          <w:b/>
          <w:sz w:val="28"/>
          <w:szCs w:val="28"/>
        </w:rPr>
        <w:t xml:space="preserve">В нарушение пункта 9 статьи 94 Федерального закона № 44-ФЗ </w:t>
      </w:r>
      <w:r w:rsidR="007C3FD1">
        <w:rPr>
          <w:sz w:val="28"/>
          <w:szCs w:val="28"/>
        </w:rPr>
        <w:t>Заказчик</w:t>
      </w:r>
      <w:r w:rsidRPr="00B155DC">
        <w:rPr>
          <w:sz w:val="28"/>
          <w:szCs w:val="28"/>
        </w:rPr>
        <w:t xml:space="preserve"> разместил в единой информационной системе</w:t>
      </w:r>
      <w:r w:rsidR="007C3FD1">
        <w:rPr>
          <w:sz w:val="28"/>
          <w:szCs w:val="28"/>
        </w:rPr>
        <w:t xml:space="preserve"> отчёт о выполнении Мероприятия </w:t>
      </w:r>
      <w:r w:rsidR="007C3FD1" w:rsidRPr="007C3FD1">
        <w:rPr>
          <w:b/>
          <w:sz w:val="28"/>
          <w:szCs w:val="28"/>
        </w:rPr>
        <w:t>с опозданием</w:t>
      </w:r>
      <w:r w:rsidR="007C3FD1">
        <w:rPr>
          <w:sz w:val="28"/>
          <w:szCs w:val="28"/>
        </w:rPr>
        <w:t xml:space="preserve"> на </w:t>
      </w:r>
      <w:r w:rsidR="007C3FD1" w:rsidRPr="007C3FD1">
        <w:rPr>
          <w:b/>
          <w:sz w:val="28"/>
          <w:szCs w:val="28"/>
        </w:rPr>
        <w:t>3</w:t>
      </w:r>
      <w:r w:rsidR="007C3FD1">
        <w:rPr>
          <w:sz w:val="28"/>
          <w:szCs w:val="28"/>
        </w:rPr>
        <w:t xml:space="preserve"> дня (по закону – в течение </w:t>
      </w:r>
      <w:r w:rsidR="007C3FD1" w:rsidRPr="007C3FD1">
        <w:rPr>
          <w:b/>
          <w:sz w:val="28"/>
          <w:szCs w:val="28"/>
        </w:rPr>
        <w:t xml:space="preserve">7 </w:t>
      </w:r>
      <w:r w:rsidR="007C3FD1">
        <w:rPr>
          <w:sz w:val="28"/>
          <w:szCs w:val="28"/>
        </w:rPr>
        <w:t xml:space="preserve">рабочих дней после исполнения Контракта – </w:t>
      </w:r>
      <w:r w:rsidR="007C3FD1" w:rsidRPr="007C3FD1">
        <w:rPr>
          <w:b/>
          <w:sz w:val="28"/>
          <w:szCs w:val="28"/>
        </w:rPr>
        <w:t>до 02.03.2017</w:t>
      </w:r>
      <w:r w:rsidR="007C3FD1">
        <w:rPr>
          <w:sz w:val="28"/>
          <w:szCs w:val="28"/>
        </w:rPr>
        <w:t xml:space="preserve">, </w:t>
      </w:r>
      <w:r w:rsidR="007C3FD1" w:rsidRPr="007C3FD1">
        <w:rPr>
          <w:b/>
          <w:sz w:val="28"/>
          <w:szCs w:val="28"/>
        </w:rPr>
        <w:t>фактически 07.03.2017</w:t>
      </w:r>
      <w:r w:rsidR="007C3FD1">
        <w:rPr>
          <w:sz w:val="28"/>
          <w:szCs w:val="28"/>
        </w:rPr>
        <w:t>).</w:t>
      </w:r>
    </w:p>
    <w:p w:rsidR="000E4547" w:rsidRPr="00B155DC" w:rsidRDefault="000E4547" w:rsidP="0025564C">
      <w:pPr>
        <w:ind w:firstLine="709"/>
        <w:jc w:val="both"/>
        <w:rPr>
          <w:sz w:val="28"/>
          <w:szCs w:val="28"/>
        </w:rPr>
      </w:pPr>
      <w:r w:rsidRPr="00B155DC">
        <w:rPr>
          <w:sz w:val="28"/>
          <w:szCs w:val="28"/>
        </w:rPr>
        <w:t>Заказчик и ООО «ВИТ» (далее – Подрядчик № 1) в соответствии с п.4 ч.1 ст.93 Федерального з</w:t>
      </w:r>
      <w:r w:rsidR="0025564C" w:rsidRPr="00B155DC">
        <w:rPr>
          <w:sz w:val="28"/>
          <w:szCs w:val="28"/>
        </w:rPr>
        <w:t>акона № 44-ФЗ</w:t>
      </w:r>
      <w:r w:rsidRPr="00B155DC">
        <w:rPr>
          <w:sz w:val="28"/>
          <w:szCs w:val="28"/>
        </w:rPr>
        <w:t xml:space="preserve"> закл</w:t>
      </w:r>
      <w:r w:rsidR="004E2FA5" w:rsidRPr="00B155DC">
        <w:rPr>
          <w:sz w:val="28"/>
          <w:szCs w:val="28"/>
        </w:rPr>
        <w:t>ючили муниципальный контракт № 4 от 03 августа 2016</w:t>
      </w:r>
      <w:r w:rsidRPr="00B155DC">
        <w:rPr>
          <w:sz w:val="28"/>
          <w:szCs w:val="28"/>
        </w:rPr>
        <w:t xml:space="preserve"> года</w:t>
      </w:r>
      <w:r w:rsidR="007E370D" w:rsidRPr="00B155DC">
        <w:rPr>
          <w:sz w:val="28"/>
          <w:szCs w:val="28"/>
        </w:rPr>
        <w:t xml:space="preserve"> </w:t>
      </w:r>
      <w:r w:rsidR="00D56D2D" w:rsidRPr="00B155DC">
        <w:rPr>
          <w:sz w:val="28"/>
          <w:szCs w:val="28"/>
        </w:rPr>
        <w:t>(далее – Контракт № 1</w:t>
      </w:r>
      <w:r w:rsidR="0033034A" w:rsidRPr="00B155DC">
        <w:rPr>
          <w:sz w:val="28"/>
          <w:szCs w:val="28"/>
        </w:rPr>
        <w:t xml:space="preserve">) </w:t>
      </w:r>
      <w:r w:rsidR="007E370D" w:rsidRPr="00B155DC">
        <w:rPr>
          <w:sz w:val="28"/>
          <w:szCs w:val="28"/>
        </w:rPr>
        <w:t>об оказании услуг по осуществлению функций технического над</w:t>
      </w:r>
      <w:r w:rsidR="00D56D2D" w:rsidRPr="00B155DC">
        <w:rPr>
          <w:sz w:val="28"/>
          <w:szCs w:val="28"/>
        </w:rPr>
        <w:t>зора (строительного контроля) над</w:t>
      </w:r>
      <w:r w:rsidR="007E370D" w:rsidRPr="00B155DC">
        <w:rPr>
          <w:sz w:val="28"/>
          <w:szCs w:val="28"/>
        </w:rPr>
        <w:t xml:space="preserve"> выполнением Мероприятия.</w:t>
      </w:r>
    </w:p>
    <w:p w:rsidR="0033034A" w:rsidRPr="00B155DC" w:rsidRDefault="00E7060A" w:rsidP="0025564C">
      <w:pPr>
        <w:ind w:firstLine="709"/>
        <w:jc w:val="both"/>
        <w:rPr>
          <w:sz w:val="28"/>
          <w:szCs w:val="28"/>
        </w:rPr>
      </w:pPr>
      <w:r w:rsidRPr="00B155DC">
        <w:rPr>
          <w:sz w:val="28"/>
          <w:szCs w:val="28"/>
        </w:rPr>
        <w:t>Сумма Контракта № 1 – 4</w:t>
      </w:r>
      <w:r w:rsidR="0033034A" w:rsidRPr="00B155DC">
        <w:rPr>
          <w:sz w:val="28"/>
          <w:szCs w:val="28"/>
        </w:rPr>
        <w:t> </w:t>
      </w:r>
      <w:r w:rsidRPr="00B155DC">
        <w:rPr>
          <w:sz w:val="28"/>
          <w:szCs w:val="28"/>
        </w:rPr>
        <w:t>7</w:t>
      </w:r>
      <w:r w:rsidR="0033034A" w:rsidRPr="00B155DC">
        <w:rPr>
          <w:sz w:val="28"/>
          <w:szCs w:val="28"/>
        </w:rPr>
        <w:t>00 рублей.</w:t>
      </w:r>
    </w:p>
    <w:p w:rsidR="007E370D" w:rsidRPr="007C3FD1" w:rsidRDefault="007E370D" w:rsidP="0025564C">
      <w:pPr>
        <w:ind w:firstLine="709"/>
        <w:jc w:val="both"/>
        <w:rPr>
          <w:sz w:val="28"/>
          <w:szCs w:val="28"/>
        </w:rPr>
      </w:pPr>
      <w:r w:rsidRPr="007C3FD1">
        <w:rPr>
          <w:sz w:val="28"/>
          <w:szCs w:val="28"/>
        </w:rPr>
        <w:t>Ак</w:t>
      </w:r>
      <w:r w:rsidR="00EA5F80" w:rsidRPr="007C3FD1">
        <w:rPr>
          <w:sz w:val="28"/>
          <w:szCs w:val="28"/>
        </w:rPr>
        <w:t>т на выполнение работ-услуг № 30 от 22 сентября 2016</w:t>
      </w:r>
      <w:r w:rsidRPr="007C3FD1">
        <w:rPr>
          <w:sz w:val="28"/>
          <w:szCs w:val="28"/>
        </w:rPr>
        <w:t xml:space="preserve"> года.</w:t>
      </w:r>
    </w:p>
    <w:p w:rsidR="007E370D" w:rsidRPr="00B155DC" w:rsidRDefault="007E370D" w:rsidP="0025564C">
      <w:pPr>
        <w:ind w:firstLine="709"/>
        <w:jc w:val="both"/>
        <w:rPr>
          <w:sz w:val="28"/>
          <w:szCs w:val="28"/>
        </w:rPr>
      </w:pPr>
      <w:r w:rsidRPr="00B155DC">
        <w:rPr>
          <w:sz w:val="28"/>
          <w:szCs w:val="28"/>
        </w:rPr>
        <w:lastRenderedPageBreak/>
        <w:t>Заказчик сво</w:t>
      </w:r>
      <w:r w:rsidR="00E7060A" w:rsidRPr="00B155DC">
        <w:rPr>
          <w:sz w:val="28"/>
          <w:szCs w:val="28"/>
        </w:rPr>
        <w:t>евременно оплатил Подрядчику № 1</w:t>
      </w:r>
      <w:r w:rsidR="0033034A" w:rsidRPr="00B155DC">
        <w:rPr>
          <w:sz w:val="28"/>
          <w:szCs w:val="28"/>
        </w:rPr>
        <w:t xml:space="preserve"> выполненные рабо</w:t>
      </w:r>
      <w:r w:rsidR="00EA5F80" w:rsidRPr="00B155DC">
        <w:rPr>
          <w:sz w:val="28"/>
          <w:szCs w:val="28"/>
        </w:rPr>
        <w:t>ты (п/п № 365 от 04.10.2016</w:t>
      </w:r>
      <w:r w:rsidR="00E7060A" w:rsidRPr="00B155DC">
        <w:rPr>
          <w:sz w:val="28"/>
          <w:szCs w:val="28"/>
        </w:rPr>
        <w:t xml:space="preserve"> на 4 7</w:t>
      </w:r>
      <w:r w:rsidR="0033034A" w:rsidRPr="00B155DC">
        <w:rPr>
          <w:sz w:val="28"/>
          <w:szCs w:val="28"/>
        </w:rPr>
        <w:t>00 рублей).</w:t>
      </w:r>
    </w:p>
    <w:p w:rsidR="00361BF2" w:rsidRPr="00B155DC" w:rsidRDefault="00DC4FFB" w:rsidP="0025564C">
      <w:pPr>
        <w:ind w:firstLine="709"/>
        <w:jc w:val="both"/>
        <w:rPr>
          <w:sz w:val="28"/>
          <w:szCs w:val="28"/>
        </w:rPr>
      </w:pPr>
      <w:r w:rsidRPr="00B155DC">
        <w:rPr>
          <w:sz w:val="28"/>
          <w:szCs w:val="28"/>
        </w:rPr>
        <w:t>Сбор средств на выполнение Мероприятия с населения</w:t>
      </w:r>
      <w:r w:rsidR="00361BF2" w:rsidRPr="00B155DC">
        <w:rPr>
          <w:sz w:val="28"/>
          <w:szCs w:val="28"/>
        </w:rPr>
        <w:t xml:space="preserve"> осуществлялся через касс</w:t>
      </w:r>
      <w:r w:rsidR="00E7417F" w:rsidRPr="00B155DC">
        <w:rPr>
          <w:sz w:val="28"/>
          <w:szCs w:val="28"/>
        </w:rPr>
        <w:t xml:space="preserve">у поселения (по ведомости), с </w:t>
      </w:r>
      <w:r w:rsidR="00361BF2" w:rsidRPr="00B155DC">
        <w:rPr>
          <w:sz w:val="28"/>
          <w:szCs w:val="28"/>
        </w:rPr>
        <w:t>дальнейшей сдачей средств на счёт в банке.</w:t>
      </w:r>
      <w:r w:rsidR="00E7417F" w:rsidRPr="00B155DC">
        <w:rPr>
          <w:sz w:val="28"/>
          <w:szCs w:val="28"/>
        </w:rPr>
        <w:t xml:space="preserve"> Спонсоры – перечислением на счёт поселения.</w:t>
      </w:r>
    </w:p>
    <w:p w:rsidR="002F017F" w:rsidRPr="007C3FD1" w:rsidRDefault="002F017F" w:rsidP="0025564C">
      <w:pPr>
        <w:ind w:firstLine="709"/>
        <w:jc w:val="both"/>
        <w:rPr>
          <w:sz w:val="28"/>
          <w:szCs w:val="28"/>
        </w:rPr>
      </w:pPr>
      <w:r w:rsidRPr="007C3FD1">
        <w:rPr>
          <w:sz w:val="28"/>
          <w:szCs w:val="28"/>
        </w:rPr>
        <w:t xml:space="preserve">Отчёт о расходовании субсидии из областного бюджета составлен правильно, представлен </w:t>
      </w:r>
      <w:r w:rsidR="00D61FA6" w:rsidRPr="007C3FD1">
        <w:rPr>
          <w:sz w:val="28"/>
          <w:szCs w:val="28"/>
        </w:rPr>
        <w:t>в Министерство</w:t>
      </w:r>
      <w:r w:rsidRPr="007C3FD1">
        <w:rPr>
          <w:sz w:val="28"/>
          <w:szCs w:val="28"/>
        </w:rPr>
        <w:t xml:space="preserve"> социального развития Кировской области своевременно.</w:t>
      </w:r>
    </w:p>
    <w:p w:rsidR="001536D1" w:rsidRPr="00B155DC" w:rsidRDefault="001536D1" w:rsidP="005E7168">
      <w:pPr>
        <w:jc w:val="both"/>
        <w:rPr>
          <w:sz w:val="28"/>
          <w:szCs w:val="28"/>
        </w:rPr>
      </w:pPr>
    </w:p>
    <w:p w:rsidR="00B13D0F" w:rsidRPr="00B155DC" w:rsidRDefault="00B13D0F" w:rsidP="005E7168">
      <w:pPr>
        <w:jc w:val="both"/>
        <w:rPr>
          <w:sz w:val="28"/>
          <w:szCs w:val="28"/>
        </w:rPr>
      </w:pPr>
      <w:r w:rsidRPr="00B155DC">
        <w:rPr>
          <w:sz w:val="28"/>
          <w:szCs w:val="28"/>
        </w:rPr>
        <w:t>Председатель</w:t>
      </w:r>
    </w:p>
    <w:p w:rsidR="00B13D0F" w:rsidRPr="00B155DC" w:rsidRDefault="00B13D0F" w:rsidP="005E7168">
      <w:pPr>
        <w:jc w:val="both"/>
        <w:rPr>
          <w:sz w:val="28"/>
          <w:szCs w:val="28"/>
        </w:rPr>
      </w:pPr>
      <w:r w:rsidRPr="00B155DC">
        <w:rPr>
          <w:sz w:val="28"/>
          <w:szCs w:val="28"/>
        </w:rPr>
        <w:t xml:space="preserve">Контрольно-счётной комиссии                                      </w:t>
      </w:r>
      <w:r w:rsidR="0037373A">
        <w:rPr>
          <w:sz w:val="28"/>
          <w:szCs w:val="28"/>
        </w:rPr>
        <w:t xml:space="preserve">                  </w:t>
      </w:r>
      <w:r w:rsidRPr="00B155DC">
        <w:rPr>
          <w:sz w:val="28"/>
          <w:szCs w:val="28"/>
        </w:rPr>
        <w:t>А.С. Таймаров</w:t>
      </w:r>
    </w:p>
    <w:p w:rsidR="0025564C" w:rsidRPr="00B155DC" w:rsidRDefault="0025564C" w:rsidP="005E7168">
      <w:pPr>
        <w:jc w:val="both"/>
        <w:rPr>
          <w:sz w:val="28"/>
          <w:szCs w:val="28"/>
        </w:rPr>
      </w:pPr>
    </w:p>
    <w:p w:rsidR="0025564C" w:rsidRPr="00B155DC" w:rsidRDefault="00B155DC" w:rsidP="005E7168">
      <w:pPr>
        <w:jc w:val="both"/>
        <w:rPr>
          <w:sz w:val="28"/>
          <w:szCs w:val="28"/>
        </w:rPr>
      </w:pPr>
      <w:r>
        <w:rPr>
          <w:sz w:val="28"/>
          <w:szCs w:val="28"/>
        </w:rPr>
        <w:t>Заместитель</w:t>
      </w:r>
      <w:r w:rsidR="0037373A">
        <w:rPr>
          <w:sz w:val="28"/>
          <w:szCs w:val="28"/>
        </w:rPr>
        <w:t xml:space="preserve"> </w:t>
      </w:r>
      <w:r w:rsidR="0025564C" w:rsidRPr="00B155DC">
        <w:rPr>
          <w:sz w:val="28"/>
          <w:szCs w:val="28"/>
        </w:rPr>
        <w:t>прокурора</w:t>
      </w:r>
      <w:r w:rsidR="0037373A">
        <w:rPr>
          <w:sz w:val="28"/>
          <w:szCs w:val="28"/>
        </w:rPr>
        <w:t xml:space="preserve"> </w:t>
      </w:r>
      <w:r>
        <w:rPr>
          <w:sz w:val="28"/>
          <w:szCs w:val="28"/>
        </w:rPr>
        <w:t>Тужинского</w:t>
      </w:r>
      <w:r w:rsidR="0037373A">
        <w:rPr>
          <w:sz w:val="28"/>
          <w:szCs w:val="28"/>
        </w:rPr>
        <w:t xml:space="preserve"> района                                      </w:t>
      </w:r>
      <w:r w:rsidR="0025564C" w:rsidRPr="00B155DC">
        <w:rPr>
          <w:sz w:val="28"/>
          <w:szCs w:val="28"/>
        </w:rPr>
        <w:t>А.Ю. Рябов</w:t>
      </w:r>
    </w:p>
    <w:p w:rsidR="00B5059C" w:rsidRPr="00B155DC" w:rsidRDefault="00B5059C" w:rsidP="005E7168">
      <w:pPr>
        <w:jc w:val="both"/>
        <w:rPr>
          <w:sz w:val="28"/>
          <w:szCs w:val="28"/>
        </w:rPr>
      </w:pPr>
    </w:p>
    <w:p w:rsidR="00B5059C" w:rsidRPr="00B155DC" w:rsidRDefault="00B5059C" w:rsidP="005E7168">
      <w:pPr>
        <w:jc w:val="both"/>
        <w:rPr>
          <w:sz w:val="28"/>
          <w:szCs w:val="28"/>
        </w:rPr>
      </w:pPr>
      <w:r w:rsidRPr="00B155DC">
        <w:rPr>
          <w:sz w:val="28"/>
          <w:szCs w:val="28"/>
        </w:rPr>
        <w:t>Глава администрации</w:t>
      </w:r>
    </w:p>
    <w:p w:rsidR="00B5059C" w:rsidRPr="00B155DC" w:rsidRDefault="0037373A" w:rsidP="005E7168">
      <w:pPr>
        <w:jc w:val="both"/>
        <w:rPr>
          <w:sz w:val="28"/>
          <w:szCs w:val="28"/>
        </w:rPr>
      </w:pPr>
      <w:r>
        <w:rPr>
          <w:sz w:val="28"/>
          <w:szCs w:val="28"/>
        </w:rPr>
        <w:t xml:space="preserve">Грековского </w:t>
      </w:r>
      <w:r w:rsidR="00B5059C" w:rsidRPr="00B155DC">
        <w:rPr>
          <w:sz w:val="28"/>
          <w:szCs w:val="28"/>
        </w:rPr>
        <w:t xml:space="preserve">сельского поселения                                      </w:t>
      </w:r>
      <w:r>
        <w:rPr>
          <w:sz w:val="28"/>
          <w:szCs w:val="28"/>
        </w:rPr>
        <w:t xml:space="preserve">                </w:t>
      </w:r>
      <w:r w:rsidR="00B5059C" w:rsidRPr="00B155DC">
        <w:rPr>
          <w:sz w:val="28"/>
          <w:szCs w:val="28"/>
        </w:rPr>
        <w:t>П.В. Захаров</w:t>
      </w:r>
    </w:p>
    <w:p w:rsidR="00B5059C" w:rsidRPr="00B155DC" w:rsidRDefault="00B5059C" w:rsidP="005E7168">
      <w:pPr>
        <w:jc w:val="both"/>
        <w:rPr>
          <w:sz w:val="28"/>
          <w:szCs w:val="28"/>
        </w:rPr>
      </w:pPr>
    </w:p>
    <w:p w:rsidR="00B5059C" w:rsidRPr="00B155DC" w:rsidRDefault="00B5059C" w:rsidP="005E7168">
      <w:pPr>
        <w:jc w:val="both"/>
        <w:rPr>
          <w:sz w:val="28"/>
          <w:szCs w:val="28"/>
        </w:rPr>
      </w:pPr>
      <w:r w:rsidRPr="00B155DC">
        <w:rPr>
          <w:sz w:val="28"/>
          <w:szCs w:val="28"/>
        </w:rPr>
        <w:t xml:space="preserve">Главный бухгалтер                                                           </w:t>
      </w:r>
      <w:r w:rsidR="0037373A">
        <w:rPr>
          <w:sz w:val="28"/>
          <w:szCs w:val="28"/>
        </w:rPr>
        <w:t xml:space="preserve">                Л.В. Ивашкин</w:t>
      </w:r>
      <w:r w:rsidRPr="00B155DC">
        <w:rPr>
          <w:sz w:val="28"/>
          <w:szCs w:val="28"/>
        </w:rPr>
        <w:t>а</w:t>
      </w:r>
    </w:p>
    <w:p w:rsidR="00B5059C" w:rsidRPr="00B155DC" w:rsidRDefault="00B5059C" w:rsidP="005E7168">
      <w:pPr>
        <w:jc w:val="both"/>
        <w:rPr>
          <w:sz w:val="28"/>
          <w:szCs w:val="28"/>
        </w:rPr>
      </w:pPr>
    </w:p>
    <w:p w:rsidR="00B5059C" w:rsidRPr="00B155DC" w:rsidRDefault="00B5059C" w:rsidP="005E7168">
      <w:pPr>
        <w:jc w:val="both"/>
        <w:rPr>
          <w:sz w:val="28"/>
          <w:szCs w:val="28"/>
        </w:rPr>
      </w:pPr>
      <w:r w:rsidRPr="00B155DC">
        <w:rPr>
          <w:sz w:val="28"/>
          <w:szCs w:val="28"/>
        </w:rPr>
        <w:t xml:space="preserve">Акт принят на согласование                     </w:t>
      </w:r>
      <w:r w:rsidR="0037373A">
        <w:rPr>
          <w:sz w:val="28"/>
          <w:szCs w:val="28"/>
        </w:rPr>
        <w:t xml:space="preserve">                                «   » мая 2017</w:t>
      </w:r>
      <w:r w:rsidRPr="00B155DC">
        <w:rPr>
          <w:sz w:val="28"/>
          <w:szCs w:val="28"/>
        </w:rPr>
        <w:t xml:space="preserve"> года</w:t>
      </w:r>
    </w:p>
    <w:p w:rsidR="00B5059C" w:rsidRPr="00B155DC" w:rsidRDefault="00B5059C" w:rsidP="005E7168">
      <w:pPr>
        <w:jc w:val="both"/>
        <w:rPr>
          <w:sz w:val="28"/>
          <w:szCs w:val="28"/>
        </w:rPr>
      </w:pPr>
    </w:p>
    <w:p w:rsidR="00B5059C" w:rsidRPr="00B155DC" w:rsidRDefault="00B5059C" w:rsidP="005E7168">
      <w:pPr>
        <w:jc w:val="both"/>
        <w:rPr>
          <w:sz w:val="28"/>
          <w:szCs w:val="28"/>
        </w:rPr>
      </w:pPr>
      <w:r w:rsidRPr="00B155DC">
        <w:rPr>
          <w:sz w:val="28"/>
          <w:szCs w:val="28"/>
        </w:rPr>
        <w:t xml:space="preserve">Акт подписан                                              </w:t>
      </w:r>
      <w:r w:rsidR="0037373A">
        <w:rPr>
          <w:sz w:val="28"/>
          <w:szCs w:val="28"/>
        </w:rPr>
        <w:t xml:space="preserve">                                </w:t>
      </w:r>
      <w:r w:rsidRPr="00B155DC">
        <w:rPr>
          <w:sz w:val="28"/>
          <w:szCs w:val="28"/>
        </w:rPr>
        <w:t>«</w:t>
      </w:r>
      <w:r w:rsidR="0037373A">
        <w:rPr>
          <w:sz w:val="28"/>
          <w:szCs w:val="28"/>
        </w:rPr>
        <w:t xml:space="preserve">   » мая 2017</w:t>
      </w:r>
      <w:r w:rsidR="0067077C" w:rsidRPr="00B155DC">
        <w:rPr>
          <w:sz w:val="28"/>
          <w:szCs w:val="28"/>
        </w:rPr>
        <w:t xml:space="preserve"> года</w:t>
      </w:r>
    </w:p>
    <w:p w:rsidR="0067077C" w:rsidRDefault="0067077C" w:rsidP="005E7168">
      <w:pPr>
        <w:jc w:val="both"/>
        <w:rPr>
          <w:sz w:val="25"/>
          <w:szCs w:val="25"/>
        </w:rPr>
      </w:pPr>
    </w:p>
    <w:p w:rsidR="0067077C" w:rsidRPr="0037373A" w:rsidRDefault="0067077C" w:rsidP="005E7168">
      <w:pPr>
        <w:jc w:val="both"/>
        <w:rPr>
          <w:sz w:val="28"/>
          <w:szCs w:val="28"/>
        </w:rPr>
      </w:pPr>
      <w:r w:rsidRPr="0037373A">
        <w:rPr>
          <w:sz w:val="28"/>
          <w:szCs w:val="28"/>
        </w:rPr>
        <w:t xml:space="preserve">Один экземпляр акта проверки получил             </w:t>
      </w:r>
      <w:r w:rsidR="0037373A" w:rsidRPr="0037373A">
        <w:rPr>
          <w:sz w:val="28"/>
          <w:szCs w:val="28"/>
        </w:rPr>
        <w:t xml:space="preserve">                   </w:t>
      </w:r>
      <w:r w:rsidR="0037373A">
        <w:rPr>
          <w:sz w:val="28"/>
          <w:szCs w:val="28"/>
        </w:rPr>
        <w:t xml:space="preserve">  </w:t>
      </w:r>
      <w:r w:rsidR="0037373A" w:rsidRPr="0037373A">
        <w:rPr>
          <w:sz w:val="28"/>
          <w:szCs w:val="28"/>
        </w:rPr>
        <w:t>«   » мая 2017</w:t>
      </w:r>
      <w:r w:rsidRPr="0037373A">
        <w:rPr>
          <w:sz w:val="28"/>
          <w:szCs w:val="28"/>
        </w:rPr>
        <w:t xml:space="preserve"> года</w:t>
      </w:r>
    </w:p>
    <w:p w:rsidR="00B22C7E" w:rsidRDefault="00B22C7E" w:rsidP="005E7168">
      <w:pPr>
        <w:jc w:val="both"/>
        <w:rPr>
          <w:b/>
          <w:sz w:val="25"/>
          <w:szCs w:val="25"/>
        </w:rPr>
      </w:pPr>
    </w:p>
    <w:sectPr w:rsidR="00B22C7E" w:rsidSect="00682506">
      <w:headerReference w:type="even" r:id="rId9"/>
      <w:headerReference w:type="default" r:id="rId10"/>
      <w:pgSz w:w="11906" w:h="16838"/>
      <w:pgMar w:top="1077" w:right="1247" w:bottom="567"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C26" w:rsidRDefault="00F90C26">
      <w:r>
        <w:separator/>
      </w:r>
    </w:p>
  </w:endnote>
  <w:endnote w:type="continuationSeparator" w:id="1">
    <w:p w:rsidR="00F90C26" w:rsidRDefault="00F90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C26" w:rsidRDefault="00F90C26">
      <w:r>
        <w:separator/>
      </w:r>
    </w:p>
  </w:footnote>
  <w:footnote w:type="continuationSeparator" w:id="1">
    <w:p w:rsidR="00F90C26" w:rsidRDefault="00F90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97" w:rsidRDefault="00B56F97" w:rsidP="00C364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56F97" w:rsidRDefault="00B56F97" w:rsidP="00C364D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97" w:rsidRDefault="00B56F97" w:rsidP="00C364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46D19">
      <w:rPr>
        <w:rStyle w:val="a4"/>
        <w:noProof/>
      </w:rPr>
      <w:t>5</w:t>
    </w:r>
    <w:r>
      <w:rPr>
        <w:rStyle w:val="a4"/>
      </w:rPr>
      <w:fldChar w:fldCharType="end"/>
    </w:r>
  </w:p>
  <w:p w:rsidR="00B56F97" w:rsidRDefault="00B56F97" w:rsidP="00C364D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A58DB"/>
    <w:multiLevelType w:val="hybridMultilevel"/>
    <w:tmpl w:val="6FE2C3D0"/>
    <w:lvl w:ilvl="0" w:tplc="09BE05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364DE"/>
    <w:rsid w:val="000106FC"/>
    <w:rsid w:val="0001142D"/>
    <w:rsid w:val="00012E90"/>
    <w:rsid w:val="00013F15"/>
    <w:rsid w:val="00016969"/>
    <w:rsid w:val="00032075"/>
    <w:rsid w:val="000324EA"/>
    <w:rsid w:val="00033702"/>
    <w:rsid w:val="00033787"/>
    <w:rsid w:val="00051B65"/>
    <w:rsid w:val="00057643"/>
    <w:rsid w:val="00067216"/>
    <w:rsid w:val="00073613"/>
    <w:rsid w:val="00073FB1"/>
    <w:rsid w:val="000755FC"/>
    <w:rsid w:val="000773BB"/>
    <w:rsid w:val="000778C4"/>
    <w:rsid w:val="00083A66"/>
    <w:rsid w:val="00084690"/>
    <w:rsid w:val="0008726B"/>
    <w:rsid w:val="0008793D"/>
    <w:rsid w:val="00087EED"/>
    <w:rsid w:val="000934F0"/>
    <w:rsid w:val="00095103"/>
    <w:rsid w:val="00095B9D"/>
    <w:rsid w:val="00097190"/>
    <w:rsid w:val="000978DA"/>
    <w:rsid w:val="000A39B6"/>
    <w:rsid w:val="000A5251"/>
    <w:rsid w:val="000A52BA"/>
    <w:rsid w:val="000A656E"/>
    <w:rsid w:val="000B6167"/>
    <w:rsid w:val="000C2C99"/>
    <w:rsid w:val="000C342D"/>
    <w:rsid w:val="000C3E9D"/>
    <w:rsid w:val="000C6E30"/>
    <w:rsid w:val="000C7177"/>
    <w:rsid w:val="000D0DAE"/>
    <w:rsid w:val="000D1511"/>
    <w:rsid w:val="000D30C2"/>
    <w:rsid w:val="000D4BEE"/>
    <w:rsid w:val="000D5DAB"/>
    <w:rsid w:val="000E4547"/>
    <w:rsid w:val="000E4D4A"/>
    <w:rsid w:val="000F2E00"/>
    <w:rsid w:val="000F5BA5"/>
    <w:rsid w:val="0010160D"/>
    <w:rsid w:val="00103AEF"/>
    <w:rsid w:val="0011214E"/>
    <w:rsid w:val="0011681B"/>
    <w:rsid w:val="00116B99"/>
    <w:rsid w:val="00126536"/>
    <w:rsid w:val="00144247"/>
    <w:rsid w:val="00147717"/>
    <w:rsid w:val="001536D1"/>
    <w:rsid w:val="0015500A"/>
    <w:rsid w:val="001579A1"/>
    <w:rsid w:val="00164068"/>
    <w:rsid w:val="001650FF"/>
    <w:rsid w:val="001656D0"/>
    <w:rsid w:val="001660C4"/>
    <w:rsid w:val="001665AC"/>
    <w:rsid w:val="00171F42"/>
    <w:rsid w:val="00173608"/>
    <w:rsid w:val="00174FEA"/>
    <w:rsid w:val="00184AEC"/>
    <w:rsid w:val="001866F1"/>
    <w:rsid w:val="001943D5"/>
    <w:rsid w:val="001951EA"/>
    <w:rsid w:val="001A5C7F"/>
    <w:rsid w:val="001A7042"/>
    <w:rsid w:val="001B582C"/>
    <w:rsid w:val="001C03B4"/>
    <w:rsid w:val="001C08BC"/>
    <w:rsid w:val="001C4458"/>
    <w:rsid w:val="001C6598"/>
    <w:rsid w:val="001C73AF"/>
    <w:rsid w:val="001D2404"/>
    <w:rsid w:val="001E21EA"/>
    <w:rsid w:val="001E77A5"/>
    <w:rsid w:val="001E7DB1"/>
    <w:rsid w:val="001E7F0F"/>
    <w:rsid w:val="001F1260"/>
    <w:rsid w:val="00216605"/>
    <w:rsid w:val="002201C6"/>
    <w:rsid w:val="00221638"/>
    <w:rsid w:val="00223F7F"/>
    <w:rsid w:val="0022760A"/>
    <w:rsid w:val="002302FF"/>
    <w:rsid w:val="00234CF5"/>
    <w:rsid w:val="00236D18"/>
    <w:rsid w:val="00237A2B"/>
    <w:rsid w:val="002423F4"/>
    <w:rsid w:val="00242744"/>
    <w:rsid w:val="002506F4"/>
    <w:rsid w:val="002541AA"/>
    <w:rsid w:val="0025564C"/>
    <w:rsid w:val="00262C08"/>
    <w:rsid w:val="00267DC5"/>
    <w:rsid w:val="0028366A"/>
    <w:rsid w:val="002902C0"/>
    <w:rsid w:val="0029156B"/>
    <w:rsid w:val="00291ECB"/>
    <w:rsid w:val="00292A8B"/>
    <w:rsid w:val="00293096"/>
    <w:rsid w:val="00293EE4"/>
    <w:rsid w:val="002A1512"/>
    <w:rsid w:val="002A1BD1"/>
    <w:rsid w:val="002A33CC"/>
    <w:rsid w:val="002A703E"/>
    <w:rsid w:val="002A799C"/>
    <w:rsid w:val="002B749F"/>
    <w:rsid w:val="002D090C"/>
    <w:rsid w:val="002D3E53"/>
    <w:rsid w:val="002E3427"/>
    <w:rsid w:val="002E365B"/>
    <w:rsid w:val="002E6F46"/>
    <w:rsid w:val="002F017F"/>
    <w:rsid w:val="002F05CE"/>
    <w:rsid w:val="002F1D1B"/>
    <w:rsid w:val="002F4508"/>
    <w:rsid w:val="0030059D"/>
    <w:rsid w:val="003119B2"/>
    <w:rsid w:val="00324BCD"/>
    <w:rsid w:val="003254CF"/>
    <w:rsid w:val="003302C0"/>
    <w:rsid w:val="0033034A"/>
    <w:rsid w:val="00335AE1"/>
    <w:rsid w:val="00335FB8"/>
    <w:rsid w:val="00342CDE"/>
    <w:rsid w:val="00344529"/>
    <w:rsid w:val="003462F6"/>
    <w:rsid w:val="00355D65"/>
    <w:rsid w:val="00361BF2"/>
    <w:rsid w:val="0037373A"/>
    <w:rsid w:val="003739C7"/>
    <w:rsid w:val="00377005"/>
    <w:rsid w:val="00381765"/>
    <w:rsid w:val="00382177"/>
    <w:rsid w:val="00383BFC"/>
    <w:rsid w:val="00386B60"/>
    <w:rsid w:val="00394388"/>
    <w:rsid w:val="00395D9A"/>
    <w:rsid w:val="003964C1"/>
    <w:rsid w:val="003A3B52"/>
    <w:rsid w:val="003B0F98"/>
    <w:rsid w:val="003B303A"/>
    <w:rsid w:val="003B39F1"/>
    <w:rsid w:val="003B51A3"/>
    <w:rsid w:val="003B5933"/>
    <w:rsid w:val="003C20E8"/>
    <w:rsid w:val="003C49FC"/>
    <w:rsid w:val="003C6694"/>
    <w:rsid w:val="003C6FE5"/>
    <w:rsid w:val="003D0FF0"/>
    <w:rsid w:val="003D1BF0"/>
    <w:rsid w:val="003D4057"/>
    <w:rsid w:val="003D7A78"/>
    <w:rsid w:val="003E3F57"/>
    <w:rsid w:val="003E7ED8"/>
    <w:rsid w:val="003F039C"/>
    <w:rsid w:val="003F0E00"/>
    <w:rsid w:val="003F1B4D"/>
    <w:rsid w:val="00403281"/>
    <w:rsid w:val="00403E36"/>
    <w:rsid w:val="0041463D"/>
    <w:rsid w:val="00416891"/>
    <w:rsid w:val="00423C51"/>
    <w:rsid w:val="004274DC"/>
    <w:rsid w:val="00431A3E"/>
    <w:rsid w:val="00432B42"/>
    <w:rsid w:val="004352E8"/>
    <w:rsid w:val="004508AC"/>
    <w:rsid w:val="0045335F"/>
    <w:rsid w:val="004536AD"/>
    <w:rsid w:val="00455010"/>
    <w:rsid w:val="0045587E"/>
    <w:rsid w:val="0047115D"/>
    <w:rsid w:val="0047294C"/>
    <w:rsid w:val="00481B9C"/>
    <w:rsid w:val="0048327C"/>
    <w:rsid w:val="00484209"/>
    <w:rsid w:val="00486154"/>
    <w:rsid w:val="00493DA8"/>
    <w:rsid w:val="004A4C07"/>
    <w:rsid w:val="004B39DC"/>
    <w:rsid w:val="004B78F3"/>
    <w:rsid w:val="004C20E5"/>
    <w:rsid w:val="004C2F9B"/>
    <w:rsid w:val="004C2FF4"/>
    <w:rsid w:val="004C43EE"/>
    <w:rsid w:val="004C5651"/>
    <w:rsid w:val="004C5ED9"/>
    <w:rsid w:val="004D34BF"/>
    <w:rsid w:val="004D3BB7"/>
    <w:rsid w:val="004D6929"/>
    <w:rsid w:val="004D6D20"/>
    <w:rsid w:val="004D7D57"/>
    <w:rsid w:val="004D7E35"/>
    <w:rsid w:val="004E2FA5"/>
    <w:rsid w:val="004E4E69"/>
    <w:rsid w:val="004E6DAB"/>
    <w:rsid w:val="004F4819"/>
    <w:rsid w:val="005023ED"/>
    <w:rsid w:val="0050255A"/>
    <w:rsid w:val="00503360"/>
    <w:rsid w:val="00510533"/>
    <w:rsid w:val="00511DC7"/>
    <w:rsid w:val="0051221C"/>
    <w:rsid w:val="00522E07"/>
    <w:rsid w:val="00523659"/>
    <w:rsid w:val="00524722"/>
    <w:rsid w:val="005276E5"/>
    <w:rsid w:val="005302D4"/>
    <w:rsid w:val="00534483"/>
    <w:rsid w:val="00561788"/>
    <w:rsid w:val="00566338"/>
    <w:rsid w:val="00571428"/>
    <w:rsid w:val="005715B2"/>
    <w:rsid w:val="00572A7C"/>
    <w:rsid w:val="00572C65"/>
    <w:rsid w:val="00590466"/>
    <w:rsid w:val="0059113B"/>
    <w:rsid w:val="00597F0F"/>
    <w:rsid w:val="005B7100"/>
    <w:rsid w:val="005C38A3"/>
    <w:rsid w:val="005D1096"/>
    <w:rsid w:val="005E1002"/>
    <w:rsid w:val="005E1E00"/>
    <w:rsid w:val="005E5041"/>
    <w:rsid w:val="005E67B7"/>
    <w:rsid w:val="005E7168"/>
    <w:rsid w:val="00604AEA"/>
    <w:rsid w:val="00606CF4"/>
    <w:rsid w:val="00612B68"/>
    <w:rsid w:val="0061317B"/>
    <w:rsid w:val="0061437E"/>
    <w:rsid w:val="00621341"/>
    <w:rsid w:val="00622CF8"/>
    <w:rsid w:val="00623FE1"/>
    <w:rsid w:val="006300F6"/>
    <w:rsid w:val="00630D25"/>
    <w:rsid w:val="006377DA"/>
    <w:rsid w:val="0064120A"/>
    <w:rsid w:val="00641DFF"/>
    <w:rsid w:val="00642A32"/>
    <w:rsid w:val="006453B7"/>
    <w:rsid w:val="00647E9A"/>
    <w:rsid w:val="00652F79"/>
    <w:rsid w:val="00654B91"/>
    <w:rsid w:val="0065754F"/>
    <w:rsid w:val="00662451"/>
    <w:rsid w:val="00662A0C"/>
    <w:rsid w:val="00663518"/>
    <w:rsid w:val="00665ABD"/>
    <w:rsid w:val="006704DF"/>
    <w:rsid w:val="0067077C"/>
    <w:rsid w:val="00670DEA"/>
    <w:rsid w:val="006732EC"/>
    <w:rsid w:val="006744DF"/>
    <w:rsid w:val="006750AC"/>
    <w:rsid w:val="00682506"/>
    <w:rsid w:val="00684ED2"/>
    <w:rsid w:val="00687EAF"/>
    <w:rsid w:val="0069588E"/>
    <w:rsid w:val="006A2354"/>
    <w:rsid w:val="006A412A"/>
    <w:rsid w:val="006A4AA7"/>
    <w:rsid w:val="006A4EDE"/>
    <w:rsid w:val="006A57D8"/>
    <w:rsid w:val="006A5D3D"/>
    <w:rsid w:val="006B3595"/>
    <w:rsid w:val="006C2098"/>
    <w:rsid w:val="006C4340"/>
    <w:rsid w:val="006D09A0"/>
    <w:rsid w:val="006D2D12"/>
    <w:rsid w:val="006D4802"/>
    <w:rsid w:val="006D7B6B"/>
    <w:rsid w:val="006E3178"/>
    <w:rsid w:val="006E3826"/>
    <w:rsid w:val="006E4E9A"/>
    <w:rsid w:val="006E4F9E"/>
    <w:rsid w:val="006E5556"/>
    <w:rsid w:val="006E5E49"/>
    <w:rsid w:val="006E5FF2"/>
    <w:rsid w:val="006F5165"/>
    <w:rsid w:val="006F6A3C"/>
    <w:rsid w:val="00703CB5"/>
    <w:rsid w:val="007050E9"/>
    <w:rsid w:val="00710360"/>
    <w:rsid w:val="0071376C"/>
    <w:rsid w:val="0071380A"/>
    <w:rsid w:val="00716AC9"/>
    <w:rsid w:val="00721F65"/>
    <w:rsid w:val="00722D03"/>
    <w:rsid w:val="00726A3A"/>
    <w:rsid w:val="00733859"/>
    <w:rsid w:val="00735648"/>
    <w:rsid w:val="00737B81"/>
    <w:rsid w:val="00741400"/>
    <w:rsid w:val="00741B25"/>
    <w:rsid w:val="00742952"/>
    <w:rsid w:val="00743C1D"/>
    <w:rsid w:val="00745C66"/>
    <w:rsid w:val="007466A2"/>
    <w:rsid w:val="007528F3"/>
    <w:rsid w:val="00756998"/>
    <w:rsid w:val="007649D9"/>
    <w:rsid w:val="0076502C"/>
    <w:rsid w:val="00766E82"/>
    <w:rsid w:val="0077488D"/>
    <w:rsid w:val="00776B9D"/>
    <w:rsid w:val="00776BAF"/>
    <w:rsid w:val="00780CCD"/>
    <w:rsid w:val="00782880"/>
    <w:rsid w:val="00782A7E"/>
    <w:rsid w:val="0078451E"/>
    <w:rsid w:val="007A07E8"/>
    <w:rsid w:val="007A336D"/>
    <w:rsid w:val="007A46DC"/>
    <w:rsid w:val="007A57E5"/>
    <w:rsid w:val="007A5E36"/>
    <w:rsid w:val="007A62AD"/>
    <w:rsid w:val="007A7BFE"/>
    <w:rsid w:val="007A7D78"/>
    <w:rsid w:val="007B4DF9"/>
    <w:rsid w:val="007B614B"/>
    <w:rsid w:val="007B6D5B"/>
    <w:rsid w:val="007C2EC5"/>
    <w:rsid w:val="007C3FD1"/>
    <w:rsid w:val="007C60F9"/>
    <w:rsid w:val="007D0CCE"/>
    <w:rsid w:val="007D1C23"/>
    <w:rsid w:val="007E021F"/>
    <w:rsid w:val="007E370D"/>
    <w:rsid w:val="007E7A1D"/>
    <w:rsid w:val="007F403B"/>
    <w:rsid w:val="0080128E"/>
    <w:rsid w:val="00805234"/>
    <w:rsid w:val="008059B3"/>
    <w:rsid w:val="00805DC8"/>
    <w:rsid w:val="00816AC6"/>
    <w:rsid w:val="0081746F"/>
    <w:rsid w:val="0083103F"/>
    <w:rsid w:val="00831F53"/>
    <w:rsid w:val="00834A49"/>
    <w:rsid w:val="008455F4"/>
    <w:rsid w:val="00846019"/>
    <w:rsid w:val="00851BF2"/>
    <w:rsid w:val="00852C78"/>
    <w:rsid w:val="00853049"/>
    <w:rsid w:val="00853540"/>
    <w:rsid w:val="00855732"/>
    <w:rsid w:val="008608D0"/>
    <w:rsid w:val="0086185C"/>
    <w:rsid w:val="00862A0E"/>
    <w:rsid w:val="00864D61"/>
    <w:rsid w:val="0086520D"/>
    <w:rsid w:val="00871C3B"/>
    <w:rsid w:val="0087217A"/>
    <w:rsid w:val="00872775"/>
    <w:rsid w:val="00875574"/>
    <w:rsid w:val="00886B11"/>
    <w:rsid w:val="0088758C"/>
    <w:rsid w:val="008946D4"/>
    <w:rsid w:val="00895A95"/>
    <w:rsid w:val="00897C80"/>
    <w:rsid w:val="008A3BA3"/>
    <w:rsid w:val="008A4C62"/>
    <w:rsid w:val="008A670E"/>
    <w:rsid w:val="008A772B"/>
    <w:rsid w:val="008D7DC6"/>
    <w:rsid w:val="008E1AF3"/>
    <w:rsid w:val="008E581F"/>
    <w:rsid w:val="008E5B7E"/>
    <w:rsid w:val="008E76EF"/>
    <w:rsid w:val="008F133F"/>
    <w:rsid w:val="008F5188"/>
    <w:rsid w:val="00912997"/>
    <w:rsid w:val="00915AA2"/>
    <w:rsid w:val="009207FD"/>
    <w:rsid w:val="009208BA"/>
    <w:rsid w:val="00923115"/>
    <w:rsid w:val="00924216"/>
    <w:rsid w:val="009309E3"/>
    <w:rsid w:val="00930CC1"/>
    <w:rsid w:val="00940902"/>
    <w:rsid w:val="00942EEF"/>
    <w:rsid w:val="00946D19"/>
    <w:rsid w:val="0095140A"/>
    <w:rsid w:val="009516A1"/>
    <w:rsid w:val="00954DFA"/>
    <w:rsid w:val="00954F6E"/>
    <w:rsid w:val="009574A2"/>
    <w:rsid w:val="009608AA"/>
    <w:rsid w:val="00962DAF"/>
    <w:rsid w:val="0096551A"/>
    <w:rsid w:val="0097397C"/>
    <w:rsid w:val="00973D32"/>
    <w:rsid w:val="009772AE"/>
    <w:rsid w:val="00977442"/>
    <w:rsid w:val="00977847"/>
    <w:rsid w:val="00981486"/>
    <w:rsid w:val="0098543C"/>
    <w:rsid w:val="00986BCD"/>
    <w:rsid w:val="00986DF5"/>
    <w:rsid w:val="009877A8"/>
    <w:rsid w:val="009909AA"/>
    <w:rsid w:val="00990C51"/>
    <w:rsid w:val="009914BF"/>
    <w:rsid w:val="00994E74"/>
    <w:rsid w:val="009A08CC"/>
    <w:rsid w:val="009A1254"/>
    <w:rsid w:val="009A167F"/>
    <w:rsid w:val="009A33DC"/>
    <w:rsid w:val="009A7B32"/>
    <w:rsid w:val="009B4DE5"/>
    <w:rsid w:val="009B5B1E"/>
    <w:rsid w:val="009C3722"/>
    <w:rsid w:val="009C3CB5"/>
    <w:rsid w:val="009C41C0"/>
    <w:rsid w:val="009C4525"/>
    <w:rsid w:val="009D202B"/>
    <w:rsid w:val="009D2F38"/>
    <w:rsid w:val="009D66D7"/>
    <w:rsid w:val="009E0B40"/>
    <w:rsid w:val="009E6600"/>
    <w:rsid w:val="009F50E8"/>
    <w:rsid w:val="009F520B"/>
    <w:rsid w:val="009F5F1B"/>
    <w:rsid w:val="009F6570"/>
    <w:rsid w:val="009F6A6B"/>
    <w:rsid w:val="00A01D1D"/>
    <w:rsid w:val="00A060E1"/>
    <w:rsid w:val="00A06DE7"/>
    <w:rsid w:val="00A106DC"/>
    <w:rsid w:val="00A117BD"/>
    <w:rsid w:val="00A13A41"/>
    <w:rsid w:val="00A22F3A"/>
    <w:rsid w:val="00A2323F"/>
    <w:rsid w:val="00A27605"/>
    <w:rsid w:val="00A35A7A"/>
    <w:rsid w:val="00A40BA3"/>
    <w:rsid w:val="00A62EC0"/>
    <w:rsid w:val="00A6604B"/>
    <w:rsid w:val="00A7058B"/>
    <w:rsid w:val="00A715BB"/>
    <w:rsid w:val="00A77F15"/>
    <w:rsid w:val="00A81228"/>
    <w:rsid w:val="00A827D8"/>
    <w:rsid w:val="00A82FEE"/>
    <w:rsid w:val="00A85500"/>
    <w:rsid w:val="00A855BB"/>
    <w:rsid w:val="00A86191"/>
    <w:rsid w:val="00A86AC4"/>
    <w:rsid w:val="00A923C7"/>
    <w:rsid w:val="00A933D1"/>
    <w:rsid w:val="00A953AE"/>
    <w:rsid w:val="00A9789D"/>
    <w:rsid w:val="00AA3DD9"/>
    <w:rsid w:val="00AB0F12"/>
    <w:rsid w:val="00AB38AE"/>
    <w:rsid w:val="00AC14FC"/>
    <w:rsid w:val="00AC1678"/>
    <w:rsid w:val="00AC27B6"/>
    <w:rsid w:val="00AC5033"/>
    <w:rsid w:val="00AC5740"/>
    <w:rsid w:val="00AD162C"/>
    <w:rsid w:val="00AD1903"/>
    <w:rsid w:val="00AE01AE"/>
    <w:rsid w:val="00AE09D9"/>
    <w:rsid w:val="00AE42BD"/>
    <w:rsid w:val="00AE512D"/>
    <w:rsid w:val="00AF1FE9"/>
    <w:rsid w:val="00AF5C81"/>
    <w:rsid w:val="00AF61BB"/>
    <w:rsid w:val="00AF6302"/>
    <w:rsid w:val="00B01040"/>
    <w:rsid w:val="00B01124"/>
    <w:rsid w:val="00B05CC8"/>
    <w:rsid w:val="00B13D0F"/>
    <w:rsid w:val="00B155DC"/>
    <w:rsid w:val="00B17E39"/>
    <w:rsid w:val="00B224D6"/>
    <w:rsid w:val="00B22C7E"/>
    <w:rsid w:val="00B237BC"/>
    <w:rsid w:val="00B3085C"/>
    <w:rsid w:val="00B30F94"/>
    <w:rsid w:val="00B32589"/>
    <w:rsid w:val="00B32838"/>
    <w:rsid w:val="00B4015C"/>
    <w:rsid w:val="00B42B27"/>
    <w:rsid w:val="00B471EE"/>
    <w:rsid w:val="00B5059C"/>
    <w:rsid w:val="00B545AA"/>
    <w:rsid w:val="00B56F97"/>
    <w:rsid w:val="00B63113"/>
    <w:rsid w:val="00B63970"/>
    <w:rsid w:val="00B80C21"/>
    <w:rsid w:val="00B839B3"/>
    <w:rsid w:val="00B916ED"/>
    <w:rsid w:val="00B94581"/>
    <w:rsid w:val="00B95F29"/>
    <w:rsid w:val="00BA276A"/>
    <w:rsid w:val="00BA2B45"/>
    <w:rsid w:val="00BA2E29"/>
    <w:rsid w:val="00BA60C0"/>
    <w:rsid w:val="00BB0A53"/>
    <w:rsid w:val="00BB0C8D"/>
    <w:rsid w:val="00BB4F01"/>
    <w:rsid w:val="00BB5504"/>
    <w:rsid w:val="00BB5E7F"/>
    <w:rsid w:val="00BC0143"/>
    <w:rsid w:val="00BC04C8"/>
    <w:rsid w:val="00BC09F1"/>
    <w:rsid w:val="00BC2271"/>
    <w:rsid w:val="00BC2697"/>
    <w:rsid w:val="00BC27E3"/>
    <w:rsid w:val="00BC32CF"/>
    <w:rsid w:val="00BC6053"/>
    <w:rsid w:val="00BD3F6C"/>
    <w:rsid w:val="00BD5678"/>
    <w:rsid w:val="00BD624E"/>
    <w:rsid w:val="00BD6452"/>
    <w:rsid w:val="00BE1863"/>
    <w:rsid w:val="00BF1151"/>
    <w:rsid w:val="00BF1401"/>
    <w:rsid w:val="00BF2586"/>
    <w:rsid w:val="00BF6475"/>
    <w:rsid w:val="00C0026C"/>
    <w:rsid w:val="00C02402"/>
    <w:rsid w:val="00C03828"/>
    <w:rsid w:val="00C06728"/>
    <w:rsid w:val="00C07D2E"/>
    <w:rsid w:val="00C10C1C"/>
    <w:rsid w:val="00C10E39"/>
    <w:rsid w:val="00C12368"/>
    <w:rsid w:val="00C16FEE"/>
    <w:rsid w:val="00C2029F"/>
    <w:rsid w:val="00C21FC8"/>
    <w:rsid w:val="00C26393"/>
    <w:rsid w:val="00C31904"/>
    <w:rsid w:val="00C3253C"/>
    <w:rsid w:val="00C364DE"/>
    <w:rsid w:val="00C365BE"/>
    <w:rsid w:val="00C4594B"/>
    <w:rsid w:val="00C5358A"/>
    <w:rsid w:val="00C55E44"/>
    <w:rsid w:val="00C56A1D"/>
    <w:rsid w:val="00C56FAA"/>
    <w:rsid w:val="00C60B5E"/>
    <w:rsid w:val="00C61614"/>
    <w:rsid w:val="00C71A66"/>
    <w:rsid w:val="00C80853"/>
    <w:rsid w:val="00C87692"/>
    <w:rsid w:val="00C942C8"/>
    <w:rsid w:val="00C970A2"/>
    <w:rsid w:val="00CA09C6"/>
    <w:rsid w:val="00CA2208"/>
    <w:rsid w:val="00CA7B68"/>
    <w:rsid w:val="00CB0FEE"/>
    <w:rsid w:val="00CB4DE0"/>
    <w:rsid w:val="00CC233A"/>
    <w:rsid w:val="00CC2C14"/>
    <w:rsid w:val="00CC4767"/>
    <w:rsid w:val="00CD2A38"/>
    <w:rsid w:val="00CE2A8D"/>
    <w:rsid w:val="00CE3B10"/>
    <w:rsid w:val="00CE4B0E"/>
    <w:rsid w:val="00CE4F69"/>
    <w:rsid w:val="00CE7E1D"/>
    <w:rsid w:val="00CF1018"/>
    <w:rsid w:val="00CF4951"/>
    <w:rsid w:val="00CF4B1E"/>
    <w:rsid w:val="00CF4D43"/>
    <w:rsid w:val="00CF6D7D"/>
    <w:rsid w:val="00D207F2"/>
    <w:rsid w:val="00D21F81"/>
    <w:rsid w:val="00D2755D"/>
    <w:rsid w:val="00D3150C"/>
    <w:rsid w:val="00D358FA"/>
    <w:rsid w:val="00D372A6"/>
    <w:rsid w:val="00D4237E"/>
    <w:rsid w:val="00D45840"/>
    <w:rsid w:val="00D47057"/>
    <w:rsid w:val="00D47FDB"/>
    <w:rsid w:val="00D52C3D"/>
    <w:rsid w:val="00D56118"/>
    <w:rsid w:val="00D56740"/>
    <w:rsid w:val="00D567A7"/>
    <w:rsid w:val="00D56D2D"/>
    <w:rsid w:val="00D576A9"/>
    <w:rsid w:val="00D57843"/>
    <w:rsid w:val="00D61038"/>
    <w:rsid w:val="00D61FA6"/>
    <w:rsid w:val="00D726F5"/>
    <w:rsid w:val="00D777AE"/>
    <w:rsid w:val="00D80E19"/>
    <w:rsid w:val="00D811F7"/>
    <w:rsid w:val="00D9243A"/>
    <w:rsid w:val="00D92631"/>
    <w:rsid w:val="00D92AA7"/>
    <w:rsid w:val="00DA171F"/>
    <w:rsid w:val="00DA6A60"/>
    <w:rsid w:val="00DA6F14"/>
    <w:rsid w:val="00DB0779"/>
    <w:rsid w:val="00DB0D5B"/>
    <w:rsid w:val="00DB1A52"/>
    <w:rsid w:val="00DB450C"/>
    <w:rsid w:val="00DB4708"/>
    <w:rsid w:val="00DB69B4"/>
    <w:rsid w:val="00DB7EAF"/>
    <w:rsid w:val="00DC0870"/>
    <w:rsid w:val="00DC2918"/>
    <w:rsid w:val="00DC4FFB"/>
    <w:rsid w:val="00DC5E63"/>
    <w:rsid w:val="00DD0BD4"/>
    <w:rsid w:val="00DD1411"/>
    <w:rsid w:val="00DD7307"/>
    <w:rsid w:val="00DE63A2"/>
    <w:rsid w:val="00DE72FE"/>
    <w:rsid w:val="00DF4B64"/>
    <w:rsid w:val="00DF5008"/>
    <w:rsid w:val="00E00A96"/>
    <w:rsid w:val="00E00D99"/>
    <w:rsid w:val="00E11A90"/>
    <w:rsid w:val="00E13990"/>
    <w:rsid w:val="00E2073C"/>
    <w:rsid w:val="00E211DA"/>
    <w:rsid w:val="00E22130"/>
    <w:rsid w:val="00E2482A"/>
    <w:rsid w:val="00E4094F"/>
    <w:rsid w:val="00E436D2"/>
    <w:rsid w:val="00E501C8"/>
    <w:rsid w:val="00E5160E"/>
    <w:rsid w:val="00E52347"/>
    <w:rsid w:val="00E550D6"/>
    <w:rsid w:val="00E62C37"/>
    <w:rsid w:val="00E7060A"/>
    <w:rsid w:val="00E7075C"/>
    <w:rsid w:val="00E71503"/>
    <w:rsid w:val="00E7417F"/>
    <w:rsid w:val="00E83FC4"/>
    <w:rsid w:val="00E85326"/>
    <w:rsid w:val="00E85C6B"/>
    <w:rsid w:val="00E90A45"/>
    <w:rsid w:val="00E90A88"/>
    <w:rsid w:val="00EA2423"/>
    <w:rsid w:val="00EA3361"/>
    <w:rsid w:val="00EA4B13"/>
    <w:rsid w:val="00EA5F80"/>
    <w:rsid w:val="00EB3DCD"/>
    <w:rsid w:val="00EB5080"/>
    <w:rsid w:val="00EC007D"/>
    <w:rsid w:val="00EC317C"/>
    <w:rsid w:val="00EC6CEF"/>
    <w:rsid w:val="00ED0B6D"/>
    <w:rsid w:val="00ED1BF6"/>
    <w:rsid w:val="00ED23DE"/>
    <w:rsid w:val="00ED304C"/>
    <w:rsid w:val="00ED7ABC"/>
    <w:rsid w:val="00EE31D4"/>
    <w:rsid w:val="00EE3376"/>
    <w:rsid w:val="00EE4DF6"/>
    <w:rsid w:val="00EE5387"/>
    <w:rsid w:val="00EE574B"/>
    <w:rsid w:val="00EF329C"/>
    <w:rsid w:val="00EF3D69"/>
    <w:rsid w:val="00EF4BBD"/>
    <w:rsid w:val="00EF56DB"/>
    <w:rsid w:val="00F0039B"/>
    <w:rsid w:val="00F02CBA"/>
    <w:rsid w:val="00F05FD8"/>
    <w:rsid w:val="00F27AA7"/>
    <w:rsid w:val="00F32873"/>
    <w:rsid w:val="00F34E9A"/>
    <w:rsid w:val="00F37656"/>
    <w:rsid w:val="00F43498"/>
    <w:rsid w:val="00F43E61"/>
    <w:rsid w:val="00F43EE6"/>
    <w:rsid w:val="00F47012"/>
    <w:rsid w:val="00F50D70"/>
    <w:rsid w:val="00F5718F"/>
    <w:rsid w:val="00F57E4C"/>
    <w:rsid w:val="00F614EB"/>
    <w:rsid w:val="00F636E6"/>
    <w:rsid w:val="00F66FFB"/>
    <w:rsid w:val="00F6770E"/>
    <w:rsid w:val="00F70D1A"/>
    <w:rsid w:val="00F72F96"/>
    <w:rsid w:val="00F801AD"/>
    <w:rsid w:val="00F81FB5"/>
    <w:rsid w:val="00F87D65"/>
    <w:rsid w:val="00F90C26"/>
    <w:rsid w:val="00F93E66"/>
    <w:rsid w:val="00F94E26"/>
    <w:rsid w:val="00F95313"/>
    <w:rsid w:val="00F95953"/>
    <w:rsid w:val="00FA11BA"/>
    <w:rsid w:val="00FA1E40"/>
    <w:rsid w:val="00FA4C7E"/>
    <w:rsid w:val="00FA4E24"/>
    <w:rsid w:val="00FA6587"/>
    <w:rsid w:val="00FB2D35"/>
    <w:rsid w:val="00FB4072"/>
    <w:rsid w:val="00FB4EC5"/>
    <w:rsid w:val="00FB5E34"/>
    <w:rsid w:val="00FC334A"/>
    <w:rsid w:val="00FC42B4"/>
    <w:rsid w:val="00FC758A"/>
    <w:rsid w:val="00FD00AD"/>
    <w:rsid w:val="00FD0D0D"/>
    <w:rsid w:val="00FD11C5"/>
    <w:rsid w:val="00FD13F7"/>
    <w:rsid w:val="00FD32CC"/>
    <w:rsid w:val="00FD57A1"/>
    <w:rsid w:val="00FD6C9E"/>
    <w:rsid w:val="00FE0C0C"/>
    <w:rsid w:val="00FE0CEF"/>
    <w:rsid w:val="00FE5108"/>
    <w:rsid w:val="00FE6F81"/>
    <w:rsid w:val="00FF0F5D"/>
    <w:rsid w:val="00FF56D3"/>
    <w:rsid w:val="00FF6F58"/>
    <w:rsid w:val="00FF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82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364DE"/>
    <w:pPr>
      <w:tabs>
        <w:tab w:val="center" w:pos="4677"/>
        <w:tab w:val="right" w:pos="9355"/>
      </w:tabs>
    </w:pPr>
  </w:style>
  <w:style w:type="character" w:styleId="a4">
    <w:name w:val="page number"/>
    <w:basedOn w:val="a0"/>
    <w:rsid w:val="00C364DE"/>
  </w:style>
  <w:style w:type="paragraph" w:customStyle="1" w:styleId="1">
    <w:name w:val=" Знак Знак Знак Знак Знак Знак1 Знак"/>
    <w:basedOn w:val="a"/>
    <w:rsid w:val="00C364DE"/>
    <w:pPr>
      <w:widowControl w:val="0"/>
      <w:adjustRightInd w:val="0"/>
      <w:spacing w:after="160" w:line="240" w:lineRule="exact"/>
      <w:jc w:val="right"/>
    </w:pPr>
    <w:rPr>
      <w:sz w:val="20"/>
      <w:szCs w:val="20"/>
      <w:lang w:val="en-GB" w:eastAsia="en-US"/>
    </w:rPr>
  </w:style>
  <w:style w:type="paragraph" w:styleId="a5">
    <w:name w:val="Plain Text"/>
    <w:basedOn w:val="a"/>
    <w:rsid w:val="00FF56D3"/>
    <w:rPr>
      <w:rFonts w:ascii="Courier New" w:hAnsi="Courier New" w:cs="Courier New"/>
      <w:sz w:val="20"/>
      <w:szCs w:val="20"/>
    </w:rPr>
  </w:style>
  <w:style w:type="paragraph" w:styleId="a6">
    <w:name w:val="Balloon Text"/>
    <w:basedOn w:val="a"/>
    <w:semiHidden/>
    <w:rsid w:val="00604AEA"/>
    <w:rPr>
      <w:rFonts w:ascii="Tahoma" w:hAnsi="Tahoma" w:cs="Tahoma"/>
      <w:sz w:val="16"/>
      <w:szCs w:val="16"/>
    </w:rPr>
  </w:style>
  <w:style w:type="paragraph" w:styleId="a7">
    <w:name w:val="footer"/>
    <w:basedOn w:val="a"/>
    <w:link w:val="a8"/>
    <w:rsid w:val="00F95313"/>
    <w:pPr>
      <w:tabs>
        <w:tab w:val="center" w:pos="4677"/>
        <w:tab w:val="right" w:pos="9355"/>
      </w:tabs>
    </w:pPr>
  </w:style>
  <w:style w:type="character" w:customStyle="1" w:styleId="a8">
    <w:name w:val="Нижний колонтитул Знак"/>
    <w:basedOn w:val="a0"/>
    <w:link w:val="a7"/>
    <w:rsid w:val="00F9531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2AAB109D2E2AFEB8554750BF836010EACA84566C3014E9044AAFA0C15F5AECE3601AA83A9BB310s3y8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Кировская область</Company>
  <LinksUpToDate>false</LinksUpToDate>
  <CharactersWithSpaces>11414</CharactersWithSpaces>
  <SharedDoc>false</SharedDoc>
  <HLinks>
    <vt:vector size="6" baseType="variant">
      <vt:variant>
        <vt:i4>2162789</vt:i4>
      </vt:variant>
      <vt:variant>
        <vt:i4>0</vt:i4>
      </vt:variant>
      <vt:variant>
        <vt:i4>0</vt:i4>
      </vt:variant>
      <vt:variant>
        <vt:i4>5</vt:i4>
      </vt:variant>
      <vt:variant>
        <vt:lpwstr>consultantplus://offline/ref=362AAB109D2E2AFEB8554750BF836010EACA84566C3014E9044AAFA0C15F5AECE3601AA83A9BB310s3y8H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makoveeva</dc:creator>
  <cp:lastModifiedBy>Server</cp:lastModifiedBy>
  <cp:revision>2</cp:revision>
  <cp:lastPrinted>2013-05-23T10:39:00Z</cp:lastPrinted>
  <dcterms:created xsi:type="dcterms:W3CDTF">2017-06-23T10:38:00Z</dcterms:created>
  <dcterms:modified xsi:type="dcterms:W3CDTF">2017-06-23T10:38:00Z</dcterms:modified>
</cp:coreProperties>
</file>